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413" w:rsidRPr="006B7055" w:rsidRDefault="006D5413" w:rsidP="00F95A0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Принята на Совете педагогов                      </w:t>
      </w:r>
      <w:r w:rsidR="00F95A09">
        <w:rPr>
          <w:rFonts w:ascii="Times New Roman" w:hAnsi="Times New Roman"/>
          <w:sz w:val="24"/>
          <w:szCs w:val="28"/>
        </w:rPr>
        <w:t xml:space="preserve">              </w:t>
      </w:r>
      <w:r w:rsidRPr="006B7055">
        <w:rPr>
          <w:rFonts w:ascii="Times New Roman" w:hAnsi="Times New Roman"/>
          <w:sz w:val="24"/>
          <w:szCs w:val="28"/>
        </w:rPr>
        <w:t xml:space="preserve">                       </w:t>
      </w:r>
      <w:r w:rsidR="00A319C2"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    </w:t>
      </w:r>
      <w:r w:rsidRPr="006B7055">
        <w:rPr>
          <w:rFonts w:ascii="Times New Roman" w:hAnsi="Times New Roman"/>
          <w:sz w:val="24"/>
          <w:szCs w:val="28"/>
        </w:rPr>
        <w:t xml:space="preserve"> </w:t>
      </w:r>
      <w:r w:rsidR="00C55E0D">
        <w:rPr>
          <w:rFonts w:ascii="Times New Roman" w:hAnsi="Times New Roman"/>
          <w:sz w:val="24"/>
          <w:szCs w:val="28"/>
        </w:rPr>
        <w:t xml:space="preserve">              </w:t>
      </w:r>
      <w:r w:rsidRPr="006B7055">
        <w:rPr>
          <w:rFonts w:ascii="Times New Roman" w:hAnsi="Times New Roman"/>
          <w:sz w:val="24"/>
          <w:szCs w:val="28"/>
        </w:rPr>
        <w:t>Утвержд</w:t>
      </w:r>
      <w:r w:rsidR="00F95A09">
        <w:rPr>
          <w:rFonts w:ascii="Times New Roman" w:hAnsi="Times New Roman"/>
          <w:sz w:val="24"/>
          <w:szCs w:val="28"/>
        </w:rPr>
        <w:t>ено</w:t>
      </w:r>
      <w:r>
        <w:rPr>
          <w:rFonts w:ascii="Times New Roman" w:hAnsi="Times New Roman"/>
          <w:sz w:val="24"/>
          <w:szCs w:val="28"/>
        </w:rPr>
        <w:t>:</w:t>
      </w:r>
    </w:p>
    <w:p w:rsidR="00C55E0D" w:rsidRDefault="006D5413" w:rsidP="00F95A0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Протокол</w:t>
      </w:r>
      <w:r>
        <w:rPr>
          <w:rFonts w:ascii="Times New Roman" w:hAnsi="Times New Roman"/>
          <w:sz w:val="24"/>
          <w:szCs w:val="28"/>
        </w:rPr>
        <w:t xml:space="preserve"> </w:t>
      </w:r>
      <w:r w:rsidRPr="006B7055">
        <w:rPr>
          <w:rFonts w:ascii="Times New Roman" w:hAnsi="Times New Roman"/>
          <w:sz w:val="24"/>
          <w:szCs w:val="28"/>
        </w:rPr>
        <w:t>№</w:t>
      </w:r>
      <w:r w:rsidR="00741B90">
        <w:rPr>
          <w:rFonts w:ascii="Times New Roman" w:hAnsi="Times New Roman"/>
          <w:sz w:val="24"/>
          <w:szCs w:val="28"/>
        </w:rPr>
        <w:t xml:space="preserve">1 </w:t>
      </w:r>
      <w:r w:rsidRPr="006B7055">
        <w:rPr>
          <w:rFonts w:ascii="Times New Roman" w:hAnsi="Times New Roman"/>
          <w:sz w:val="24"/>
          <w:szCs w:val="28"/>
        </w:rPr>
        <w:t xml:space="preserve">от </w:t>
      </w:r>
      <w:r w:rsidR="00741B90">
        <w:rPr>
          <w:rFonts w:ascii="Times New Roman" w:hAnsi="Times New Roman"/>
          <w:sz w:val="24"/>
          <w:szCs w:val="28"/>
        </w:rPr>
        <w:t>20.08.2015г</w:t>
      </w:r>
      <w:r w:rsidRPr="006B7055">
        <w:rPr>
          <w:rFonts w:ascii="Times New Roman" w:hAnsi="Times New Roman"/>
          <w:sz w:val="24"/>
          <w:szCs w:val="28"/>
        </w:rPr>
        <w:t xml:space="preserve">                      </w:t>
      </w:r>
      <w:r w:rsidR="00F95A09">
        <w:rPr>
          <w:rFonts w:ascii="Times New Roman" w:hAnsi="Times New Roman"/>
          <w:sz w:val="24"/>
          <w:szCs w:val="28"/>
        </w:rPr>
        <w:t xml:space="preserve">                                                    </w:t>
      </w:r>
      <w:r w:rsidRPr="006B7055">
        <w:rPr>
          <w:rFonts w:ascii="Times New Roman" w:hAnsi="Times New Roman"/>
          <w:sz w:val="24"/>
          <w:szCs w:val="28"/>
        </w:rPr>
        <w:t xml:space="preserve">             </w:t>
      </w:r>
      <w:r w:rsidR="00A319C2"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</w:t>
      </w:r>
      <w:r w:rsidR="00C55E0D">
        <w:rPr>
          <w:rFonts w:ascii="Times New Roman" w:hAnsi="Times New Roman"/>
          <w:sz w:val="24"/>
          <w:szCs w:val="28"/>
        </w:rPr>
        <w:t xml:space="preserve">            </w:t>
      </w:r>
      <w:r w:rsidR="00A319C2">
        <w:rPr>
          <w:rFonts w:ascii="Times New Roman" w:hAnsi="Times New Roman"/>
          <w:sz w:val="24"/>
          <w:szCs w:val="28"/>
        </w:rPr>
        <w:t xml:space="preserve"> </w:t>
      </w:r>
      <w:r w:rsidRPr="006B7055">
        <w:rPr>
          <w:rFonts w:ascii="Times New Roman" w:hAnsi="Times New Roman"/>
          <w:sz w:val="24"/>
          <w:szCs w:val="28"/>
        </w:rPr>
        <w:t xml:space="preserve"> </w:t>
      </w:r>
      <w:r w:rsidR="00C55E0D">
        <w:rPr>
          <w:rFonts w:ascii="Times New Roman" w:hAnsi="Times New Roman"/>
          <w:sz w:val="24"/>
          <w:szCs w:val="28"/>
        </w:rPr>
        <w:t xml:space="preserve">  </w:t>
      </w:r>
      <w:r w:rsidRPr="006B7055">
        <w:rPr>
          <w:rFonts w:ascii="Times New Roman" w:hAnsi="Times New Roman"/>
          <w:sz w:val="24"/>
          <w:szCs w:val="28"/>
        </w:rPr>
        <w:t xml:space="preserve"> зав</w:t>
      </w:r>
      <w:r>
        <w:rPr>
          <w:rFonts w:ascii="Times New Roman" w:hAnsi="Times New Roman"/>
          <w:sz w:val="24"/>
          <w:szCs w:val="28"/>
        </w:rPr>
        <w:t>.</w:t>
      </w:r>
      <w:r w:rsidRPr="006B7055">
        <w:rPr>
          <w:rFonts w:ascii="Times New Roman" w:hAnsi="Times New Roman"/>
          <w:sz w:val="24"/>
          <w:szCs w:val="28"/>
        </w:rPr>
        <w:t xml:space="preserve"> МБД</w:t>
      </w:r>
      <w:r>
        <w:rPr>
          <w:rFonts w:ascii="Times New Roman" w:hAnsi="Times New Roman"/>
          <w:sz w:val="24"/>
          <w:szCs w:val="28"/>
        </w:rPr>
        <w:t>ОУ</w:t>
      </w:r>
    </w:p>
    <w:p w:rsidR="00C55E0D" w:rsidRDefault="00C55E0D" w:rsidP="00090811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6D5413" w:rsidRPr="006B7055" w:rsidRDefault="00C55E0D" w:rsidP="00F95A0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6D5413">
        <w:rPr>
          <w:rFonts w:ascii="Times New Roman" w:hAnsi="Times New Roman"/>
          <w:sz w:val="24"/>
          <w:szCs w:val="28"/>
        </w:rPr>
        <w:t xml:space="preserve"> ____________</w:t>
      </w:r>
      <w:r w:rsidR="006D5413" w:rsidRPr="006B7055">
        <w:rPr>
          <w:rFonts w:ascii="Times New Roman" w:hAnsi="Times New Roman"/>
          <w:sz w:val="24"/>
          <w:szCs w:val="28"/>
        </w:rPr>
        <w:t>О. А. Можаева</w:t>
      </w:r>
    </w:p>
    <w:p w:rsidR="006D5413" w:rsidRPr="006B7055" w:rsidRDefault="006D5413" w:rsidP="00090811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090811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090811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Согласовано</w:t>
      </w:r>
    </w:p>
    <w:p w:rsidR="006D5413" w:rsidRDefault="006D5413" w:rsidP="00090811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РМК</w:t>
      </w:r>
      <w:r w:rsidRPr="006B7055">
        <w:rPr>
          <w:rFonts w:ascii="Times New Roman" w:hAnsi="Times New Roman"/>
          <w:sz w:val="24"/>
          <w:szCs w:val="28"/>
        </w:rPr>
        <w:t xml:space="preserve"> управления образования</w:t>
      </w:r>
    </w:p>
    <w:p w:rsidR="006D5413" w:rsidRPr="006B7055" w:rsidRDefault="006D5413" w:rsidP="00090811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МО Собинский район</w:t>
      </w:r>
    </w:p>
    <w:p w:rsidR="006D5413" w:rsidRPr="006B7055" w:rsidRDefault="006D5413" w:rsidP="00E06D63">
      <w:pPr>
        <w:tabs>
          <w:tab w:val="left" w:pos="6729"/>
        </w:tabs>
        <w:spacing w:after="0" w:line="240" w:lineRule="auto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_______________________________</w:t>
      </w:r>
      <w:r w:rsidR="00E06D63">
        <w:rPr>
          <w:rFonts w:ascii="Times New Roman" w:hAnsi="Times New Roman"/>
          <w:sz w:val="24"/>
          <w:szCs w:val="28"/>
        </w:rPr>
        <w:tab/>
      </w:r>
    </w:p>
    <w:p w:rsidR="006D5413" w:rsidRPr="006B7055" w:rsidRDefault="006D5413" w:rsidP="00E06D63">
      <w:pPr>
        <w:tabs>
          <w:tab w:val="left" w:pos="6729"/>
        </w:tabs>
        <w:spacing w:after="0" w:line="240" w:lineRule="auto"/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090811">
      <w:pPr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090811">
      <w:pPr>
        <w:rPr>
          <w:rFonts w:ascii="Times New Roman" w:hAnsi="Times New Roman"/>
          <w:sz w:val="24"/>
          <w:szCs w:val="28"/>
        </w:rPr>
      </w:pPr>
    </w:p>
    <w:p w:rsidR="00611F8B" w:rsidRDefault="00611F8B" w:rsidP="00090811">
      <w:pPr>
        <w:jc w:val="center"/>
        <w:rPr>
          <w:b/>
          <w:sz w:val="48"/>
          <w:szCs w:val="20"/>
        </w:rPr>
      </w:pPr>
      <w:r>
        <w:rPr>
          <w:b/>
          <w:sz w:val="48"/>
          <w:szCs w:val="20"/>
        </w:rPr>
        <w:t>О</w:t>
      </w:r>
      <w:r w:rsidRPr="00611F8B">
        <w:rPr>
          <w:b/>
          <w:sz w:val="48"/>
          <w:szCs w:val="20"/>
        </w:rPr>
        <w:t xml:space="preserve">сновная образовательная программа дошкольного образования, </w:t>
      </w:r>
    </w:p>
    <w:p w:rsidR="00611F8B" w:rsidRDefault="00611F8B" w:rsidP="00090811">
      <w:pPr>
        <w:jc w:val="center"/>
        <w:rPr>
          <w:b/>
          <w:sz w:val="48"/>
          <w:szCs w:val="20"/>
        </w:rPr>
      </w:pPr>
      <w:r w:rsidRPr="00611F8B">
        <w:rPr>
          <w:b/>
          <w:sz w:val="48"/>
          <w:szCs w:val="20"/>
        </w:rPr>
        <w:t xml:space="preserve"> вариативная программа</w:t>
      </w:r>
    </w:p>
    <w:p w:rsidR="00611F8B" w:rsidRDefault="00611F8B" w:rsidP="00090811">
      <w:pPr>
        <w:jc w:val="center"/>
        <w:rPr>
          <w:b/>
          <w:sz w:val="48"/>
          <w:szCs w:val="20"/>
        </w:rPr>
      </w:pPr>
      <w:r w:rsidRPr="00611F8B">
        <w:rPr>
          <w:b/>
          <w:sz w:val="48"/>
          <w:szCs w:val="20"/>
        </w:rPr>
        <w:t xml:space="preserve"> « От рождения до школы» </w:t>
      </w:r>
    </w:p>
    <w:p w:rsidR="00611F8B" w:rsidRPr="00611F8B" w:rsidRDefault="00C55E0D" w:rsidP="00611F8B">
      <w:pPr>
        <w:jc w:val="center"/>
        <w:rPr>
          <w:rFonts w:ascii="Times New Roman" w:hAnsi="Times New Roman"/>
          <w:b/>
          <w:sz w:val="56"/>
          <w:szCs w:val="28"/>
        </w:rPr>
      </w:pPr>
      <w:r>
        <w:rPr>
          <w:b/>
          <w:sz w:val="48"/>
          <w:szCs w:val="20"/>
        </w:rPr>
        <w:t>(</w:t>
      </w:r>
      <w:r w:rsidR="00611F8B" w:rsidRPr="00611F8B">
        <w:rPr>
          <w:b/>
          <w:sz w:val="48"/>
          <w:szCs w:val="20"/>
        </w:rPr>
        <w:t>Навигатор  вариативных ПООП ФИРО</w:t>
      </w:r>
      <w:r>
        <w:rPr>
          <w:b/>
          <w:sz w:val="48"/>
          <w:szCs w:val="20"/>
        </w:rPr>
        <w:t>)</w:t>
      </w:r>
    </w:p>
    <w:p w:rsidR="00611F8B" w:rsidRPr="006B7055" w:rsidRDefault="00611F8B" w:rsidP="00611F8B">
      <w:pPr>
        <w:rPr>
          <w:rFonts w:ascii="Times New Roman" w:hAnsi="Times New Roman"/>
          <w:b/>
          <w:sz w:val="24"/>
          <w:szCs w:val="28"/>
        </w:rPr>
      </w:pPr>
    </w:p>
    <w:p w:rsidR="00C55E0D" w:rsidRDefault="006D5413" w:rsidP="00A319C2">
      <w:pPr>
        <w:jc w:val="center"/>
        <w:rPr>
          <w:rFonts w:ascii="Times New Roman" w:hAnsi="Times New Roman"/>
          <w:i/>
          <w:sz w:val="32"/>
          <w:szCs w:val="28"/>
        </w:rPr>
      </w:pPr>
      <w:r w:rsidRPr="00611F8B">
        <w:rPr>
          <w:rFonts w:ascii="Times New Roman" w:hAnsi="Times New Roman"/>
          <w:i/>
          <w:sz w:val="32"/>
          <w:szCs w:val="28"/>
        </w:rPr>
        <w:t xml:space="preserve">Муниципального бюджетного дошкольного образовательного учреждения детский сад </w:t>
      </w:r>
    </w:p>
    <w:p w:rsidR="00611F8B" w:rsidRDefault="006D5413" w:rsidP="00A319C2">
      <w:pPr>
        <w:jc w:val="center"/>
        <w:rPr>
          <w:rFonts w:ascii="Times New Roman" w:hAnsi="Times New Roman"/>
          <w:sz w:val="24"/>
          <w:szCs w:val="28"/>
        </w:rPr>
      </w:pPr>
      <w:r w:rsidRPr="00611F8B">
        <w:rPr>
          <w:rFonts w:ascii="Times New Roman" w:hAnsi="Times New Roman"/>
          <w:i/>
          <w:sz w:val="32"/>
          <w:szCs w:val="28"/>
        </w:rPr>
        <w:t xml:space="preserve">№ 6  «Ёлочка» </w:t>
      </w:r>
    </w:p>
    <w:p w:rsidR="00C55E0D" w:rsidRDefault="00611F8B" w:rsidP="0078174E">
      <w:pPr>
        <w:spacing w:after="0" w:line="240" w:lineRule="auto"/>
        <w:jc w:val="center"/>
        <w:rPr>
          <w:rFonts w:ascii="Times New Roman" w:hAnsi="Times New Roman"/>
          <w:i/>
          <w:sz w:val="24"/>
          <w:szCs w:val="28"/>
        </w:rPr>
      </w:pPr>
      <w:r w:rsidRPr="00C55E0D">
        <w:rPr>
          <w:rFonts w:ascii="Times New Roman" w:hAnsi="Times New Roman"/>
          <w:i/>
          <w:sz w:val="24"/>
          <w:szCs w:val="28"/>
        </w:rPr>
        <w:t>п</w:t>
      </w:r>
      <w:r w:rsidR="006D5413" w:rsidRPr="00C55E0D">
        <w:rPr>
          <w:rFonts w:ascii="Times New Roman" w:hAnsi="Times New Roman"/>
          <w:i/>
          <w:sz w:val="24"/>
          <w:szCs w:val="28"/>
        </w:rPr>
        <w:t>. Асерхово</w:t>
      </w:r>
      <w:r w:rsidR="00E06D63" w:rsidRPr="00C55E0D">
        <w:rPr>
          <w:rFonts w:ascii="Times New Roman" w:hAnsi="Times New Roman"/>
          <w:i/>
          <w:sz w:val="24"/>
          <w:szCs w:val="28"/>
        </w:rPr>
        <w:t xml:space="preserve">  </w:t>
      </w:r>
    </w:p>
    <w:p w:rsidR="00611F8B" w:rsidRPr="00C55E0D" w:rsidRDefault="00E06D63" w:rsidP="0078174E">
      <w:pPr>
        <w:spacing w:after="0" w:line="240" w:lineRule="auto"/>
        <w:jc w:val="center"/>
        <w:rPr>
          <w:rFonts w:ascii="Times New Roman" w:hAnsi="Times New Roman"/>
          <w:i/>
          <w:sz w:val="24"/>
          <w:szCs w:val="28"/>
        </w:rPr>
      </w:pPr>
      <w:r w:rsidRPr="00C55E0D">
        <w:rPr>
          <w:rFonts w:ascii="Times New Roman" w:hAnsi="Times New Roman"/>
          <w:i/>
          <w:sz w:val="24"/>
          <w:szCs w:val="28"/>
        </w:rPr>
        <w:t xml:space="preserve">    </w:t>
      </w:r>
      <w:r w:rsidR="006D5413" w:rsidRPr="00C55E0D">
        <w:rPr>
          <w:rFonts w:ascii="Times New Roman" w:hAnsi="Times New Roman"/>
          <w:i/>
          <w:sz w:val="24"/>
          <w:szCs w:val="28"/>
        </w:rPr>
        <w:t>2015г</w:t>
      </w:r>
    </w:p>
    <w:p w:rsidR="00C55E0D" w:rsidRDefault="00C55E0D" w:rsidP="0078174E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tbl>
      <w:tblPr>
        <w:tblStyle w:val="ac"/>
        <w:tblW w:w="15984" w:type="dxa"/>
        <w:tblLook w:val="04A0"/>
      </w:tblPr>
      <w:tblGrid>
        <w:gridCol w:w="326"/>
        <w:gridCol w:w="14524"/>
        <w:gridCol w:w="1134"/>
      </w:tblGrid>
      <w:tr w:rsidR="00A319C2" w:rsidTr="00400E5C">
        <w:tc>
          <w:tcPr>
            <w:tcW w:w="14850" w:type="dxa"/>
            <w:gridSpan w:val="2"/>
            <w:shd w:val="clear" w:color="auto" w:fill="auto"/>
          </w:tcPr>
          <w:p w:rsidR="00A319C2" w:rsidRPr="00A319C2" w:rsidRDefault="00611F8B" w:rsidP="00264C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br w:type="page"/>
            </w:r>
            <w:r w:rsidR="00A319C2" w:rsidRPr="00A319C2">
              <w:rPr>
                <w:rFonts w:ascii="Times New Roman" w:hAnsi="Times New Roman"/>
                <w:b/>
                <w:bCs/>
                <w:sz w:val="24"/>
                <w:szCs w:val="24"/>
              </w:rPr>
              <w:t>Структура образовательной программы</w:t>
            </w:r>
            <w:r w:rsidR="00A319C2" w:rsidRPr="00A319C2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1134" w:type="dxa"/>
            <w:shd w:val="clear" w:color="auto" w:fill="auto"/>
          </w:tcPr>
          <w:p w:rsidR="00A319C2" w:rsidRPr="00A319C2" w:rsidRDefault="00A319C2" w:rsidP="007817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319C2">
              <w:rPr>
                <w:rFonts w:ascii="Times New Roman" w:hAnsi="Times New Roman"/>
                <w:b/>
                <w:sz w:val="24"/>
                <w:szCs w:val="28"/>
              </w:rPr>
              <w:t>Стр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.</w:t>
            </w: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781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00E5C">
              <w:rPr>
                <w:rFonts w:ascii="Times New Roman" w:hAnsi="Times New Roman"/>
                <w:b/>
                <w:bCs/>
                <w:szCs w:val="24"/>
              </w:rPr>
              <w:t xml:space="preserve">1 </w:t>
            </w: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264C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0E5C">
              <w:rPr>
                <w:rFonts w:ascii="Times New Roman" w:hAnsi="Times New Roman"/>
                <w:b/>
                <w:bCs/>
                <w:sz w:val="24"/>
                <w:szCs w:val="24"/>
              </w:rPr>
              <w:t>Целевой раздел  программы</w:t>
            </w:r>
          </w:p>
          <w:p w:rsidR="00264C29" w:rsidRPr="00400E5C" w:rsidRDefault="00264C29" w:rsidP="00781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781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00E5C">
              <w:rPr>
                <w:rFonts w:ascii="Times New Roman" w:hAnsi="Times New Roman"/>
                <w:szCs w:val="24"/>
              </w:rPr>
              <w:t>Пояснительная записка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E2BAF">
              <w:rPr>
                <w:rFonts w:ascii="Times New Roman" w:hAnsi="Times New Roman"/>
                <w:szCs w:val="24"/>
              </w:rPr>
              <w:t>Цели и задачи Программы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E2BAF">
              <w:t xml:space="preserve"> Принципы и подходы к формированию Программы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RPr="00400E5C" w:rsidTr="00400E5C">
        <w:tc>
          <w:tcPr>
            <w:tcW w:w="326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Pr="004E2BAF" w:rsidRDefault="004E2BAF" w:rsidP="00C605D9">
            <w:pPr>
              <w:spacing w:after="0" w:line="240" w:lineRule="auto"/>
            </w:pPr>
            <w:r w:rsidRPr="004E2BAF">
              <w:t>Планируемые результаты</w:t>
            </w:r>
          </w:p>
        </w:tc>
        <w:tc>
          <w:tcPr>
            <w:tcW w:w="113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RPr="00400E5C" w:rsidTr="00400E5C">
        <w:tc>
          <w:tcPr>
            <w:tcW w:w="326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Pr="004E2BAF" w:rsidRDefault="004E2BAF" w:rsidP="00C605D9">
            <w:pPr>
              <w:spacing w:after="0" w:line="240" w:lineRule="auto"/>
            </w:pPr>
            <w:r w:rsidRPr="004E2BAF">
              <w:t>Целевые ориентиры в младенческом возрасте</w:t>
            </w:r>
          </w:p>
        </w:tc>
        <w:tc>
          <w:tcPr>
            <w:tcW w:w="113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RPr="00400E5C" w:rsidTr="00400E5C">
        <w:tc>
          <w:tcPr>
            <w:tcW w:w="326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Pr="004E2BAF" w:rsidRDefault="00243844" w:rsidP="00C35176">
            <w:pPr>
              <w:pStyle w:val="31"/>
              <w:rPr>
                <w:rFonts w:asciiTheme="minorHAnsi" w:eastAsiaTheme="minorEastAsia" w:hAnsiTheme="minorHAnsi" w:cstheme="minorBidi"/>
                <w:lang w:eastAsia="ru-RU"/>
              </w:rPr>
            </w:pPr>
            <w:hyperlink w:anchor="_Toc422496174" w:history="1">
              <w:r w:rsidR="004E2BAF" w:rsidRPr="004E2BAF">
                <w:rPr>
                  <w:rStyle w:val="af3"/>
                  <w:color w:val="auto"/>
                  <w:u w:val="none"/>
                </w:rPr>
                <w:t>Целевые ориентиры в раннем возрасте</w:t>
              </w:r>
              <w:r w:rsidR="004E2BAF" w:rsidRPr="004E2BAF">
                <w:rPr>
                  <w:webHidden/>
                </w:rPr>
                <w:tab/>
              </w:r>
            </w:hyperlink>
          </w:p>
        </w:tc>
        <w:tc>
          <w:tcPr>
            <w:tcW w:w="113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RPr="00400E5C" w:rsidTr="00400E5C">
        <w:tc>
          <w:tcPr>
            <w:tcW w:w="326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Default="004E2BAF" w:rsidP="00C35176">
            <w:pPr>
              <w:pStyle w:val="31"/>
            </w:pPr>
            <w:r w:rsidRPr="004E2BAF">
              <w:t>Целевые ориентиры на этапе завершения освоения Программы</w:t>
            </w:r>
          </w:p>
        </w:tc>
        <w:tc>
          <w:tcPr>
            <w:tcW w:w="113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RPr="00400E5C" w:rsidTr="00400E5C">
        <w:tc>
          <w:tcPr>
            <w:tcW w:w="326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Pr="004E2BAF" w:rsidRDefault="004E2BAF" w:rsidP="00C35176">
            <w:pPr>
              <w:pStyle w:val="31"/>
            </w:pPr>
            <w:r w:rsidRPr="004E2BAF">
              <w:t>Развивающее оценивание качества образовательной деятельности по Программе</w:t>
            </w:r>
          </w:p>
        </w:tc>
        <w:tc>
          <w:tcPr>
            <w:tcW w:w="113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00E5C">
              <w:t>Требования к результатам освоения основной образовательной программы дошкольного образования, сформулированные в примерной образовательной программе «От рождения до школы»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400E5C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00E5C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Содержательный раздел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RPr="00400E5C" w:rsidTr="00400E5C">
        <w:tc>
          <w:tcPr>
            <w:tcW w:w="326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2BAF">
              <w:rPr>
                <w:rFonts w:ascii="Times New Roman" w:hAnsi="Times New Roman"/>
                <w:b/>
                <w:bCs/>
                <w:sz w:val="24"/>
                <w:szCs w:val="24"/>
              </w:rPr>
              <w:t>Общие положения</w:t>
            </w:r>
          </w:p>
        </w:tc>
        <w:tc>
          <w:tcPr>
            <w:tcW w:w="113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00E5C">
              <w:rPr>
                <w:rFonts w:ascii="Times New Roman" w:hAnsi="Times New Roman"/>
                <w:szCs w:val="24"/>
              </w:rPr>
              <w:t>Содержание психолого-педагогической работы по освоению детьми образовательных областей</w:t>
            </w:r>
            <w:r w:rsidR="006E6365">
              <w:rPr>
                <w:rFonts w:ascii="Times New Roman" w:hAnsi="Times New Roman"/>
                <w:szCs w:val="24"/>
              </w:rPr>
              <w:t>(</w:t>
            </w:r>
            <w:hyperlink w:anchor="_Toc422496180" w:history="1">
              <w:r w:rsidR="006E6365" w:rsidRPr="006E6365">
                <w:rPr>
                  <w:rStyle w:val="af3"/>
                  <w:rFonts w:ascii="Times New Roman" w:hAnsi="Times New Roman"/>
                  <w:color w:val="auto"/>
                  <w:u w:val="none"/>
                </w:rPr>
                <w:t>Младенческий и ранний возраст;</w:t>
              </w:r>
            </w:hyperlink>
            <w:r w:rsidR="006E6365">
              <w:t xml:space="preserve"> </w:t>
            </w:r>
            <w:r w:rsidR="006E6365" w:rsidRPr="006E6365">
              <w:t xml:space="preserve"> </w:t>
            </w:r>
            <w:r w:rsidR="006E6365" w:rsidRPr="006E6365">
              <w:rPr>
                <w:rFonts w:ascii="Times New Roman" w:hAnsi="Times New Roman"/>
              </w:rPr>
              <w:t xml:space="preserve">Младенческий возраст (2-12 месяцев); Ранний возраст (1-3 года); </w:t>
            </w:r>
            <w:hyperlink w:anchor="_Toc422496183" w:history="1">
              <w:r w:rsidR="006E6365" w:rsidRPr="006E6365">
                <w:rPr>
                  <w:rStyle w:val="af3"/>
                  <w:rFonts w:ascii="Times New Roman" w:hAnsi="Times New Roman"/>
                  <w:color w:val="auto"/>
                  <w:u w:val="none"/>
                </w:rPr>
                <w:t xml:space="preserve"> Дошкольный возраст</w:t>
              </w:r>
              <w:r w:rsidR="006E6365">
                <w:rPr>
                  <w:rStyle w:val="af3"/>
                  <w:rFonts w:ascii="Times New Roman" w:hAnsi="Times New Roman"/>
                  <w:color w:val="auto"/>
                  <w:u w:val="none"/>
                </w:rPr>
                <w:t>).</w:t>
              </w:r>
              <w:r w:rsidR="006E6365" w:rsidRPr="006E6365">
                <w:rPr>
                  <w:rFonts w:ascii="Times New Roman" w:hAnsi="Times New Roman"/>
                  <w:webHidden/>
                </w:rPr>
                <w:tab/>
              </w:r>
            </w:hyperlink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6E6365" w:rsidRPr="00C35176" w:rsidRDefault="00243844" w:rsidP="006E6365">
            <w:pPr>
              <w:pStyle w:val="2"/>
              <w:ind w:left="0"/>
              <w:jc w:val="both"/>
              <w:rPr>
                <w:rFonts w:ascii="Times New Roman" w:hAnsi="Times New Roman"/>
              </w:rPr>
            </w:pPr>
            <w:hyperlink w:anchor="_Toc422496179" w:history="1">
              <w:r w:rsidR="006E6365" w:rsidRPr="00C35176">
                <w:rPr>
                  <w:rStyle w:val="af3"/>
                  <w:rFonts w:ascii="Times New Roman" w:hAnsi="Times New Roman"/>
                  <w:color w:val="auto"/>
                  <w:u w:val="none"/>
                </w:rPr>
                <w:t>Описание образовательной деятельности в соответствии с направлениями развития ребенка, представленными в пяти образовательных областях.</w:t>
              </w:r>
            </w:hyperlink>
            <w:r w:rsidR="006E6365" w:rsidRPr="00C35176">
              <w:rPr>
                <w:rFonts w:ascii="Times New Roman" w:hAnsi="Times New Roman"/>
              </w:rPr>
              <w:t xml:space="preserve"> </w:t>
            </w:r>
            <w:hyperlink w:anchor="_Toc422496184" w:history="1">
              <w:r w:rsidR="006E6365" w:rsidRPr="00C35176">
                <w:rPr>
                  <w:rStyle w:val="af3"/>
                  <w:rFonts w:ascii="Times New Roman" w:hAnsi="Times New Roman"/>
                  <w:color w:val="auto"/>
                  <w:u w:val="none"/>
                </w:rPr>
                <w:t>Социально-коммуникативное развитие</w:t>
              </w:r>
              <w:r w:rsidR="006E6365" w:rsidRPr="00C35176">
                <w:rPr>
                  <w:rFonts w:ascii="Times New Roman" w:hAnsi="Times New Roman"/>
                  <w:webHidden/>
                </w:rPr>
                <w:tab/>
              </w:r>
            </w:hyperlink>
          </w:p>
          <w:p w:rsidR="006E6365" w:rsidRPr="00C35176" w:rsidRDefault="00243844" w:rsidP="006E6365">
            <w:pPr>
              <w:pStyle w:val="2"/>
              <w:ind w:left="0"/>
              <w:jc w:val="both"/>
              <w:rPr>
                <w:rFonts w:ascii="Times New Roman" w:eastAsiaTheme="minorEastAsia" w:hAnsi="Times New Roman"/>
                <w:b/>
              </w:rPr>
            </w:pPr>
            <w:hyperlink w:anchor="_Toc422496185" w:history="1">
              <w:r w:rsidR="006E6365" w:rsidRPr="00C35176">
                <w:rPr>
                  <w:rStyle w:val="af3"/>
                  <w:rFonts w:ascii="Times New Roman" w:hAnsi="Times New Roman"/>
                  <w:color w:val="auto"/>
                  <w:u w:val="none"/>
                </w:rPr>
                <w:t>Познавательное развитие</w:t>
              </w:r>
              <w:r w:rsidR="006E6365" w:rsidRPr="00C35176">
                <w:rPr>
                  <w:rFonts w:ascii="Times New Roman" w:hAnsi="Times New Roman"/>
                  <w:webHidden/>
                </w:rPr>
                <w:tab/>
              </w:r>
            </w:hyperlink>
          </w:p>
          <w:p w:rsidR="006E6365" w:rsidRPr="00E168B9" w:rsidRDefault="00243844" w:rsidP="00C35176">
            <w:pPr>
              <w:rPr>
                <w:rFonts w:eastAsiaTheme="minorEastAsia"/>
              </w:rPr>
            </w:pPr>
            <w:hyperlink w:anchor="_Toc422496186" w:history="1">
              <w:r w:rsidR="006E6365" w:rsidRPr="00E168B9">
                <w:rPr>
                  <w:rStyle w:val="af3"/>
                  <w:color w:val="auto"/>
                  <w:u w:val="none"/>
                </w:rPr>
                <w:t>Речевое развитие</w:t>
              </w:r>
              <w:r w:rsidR="006E6365" w:rsidRPr="00E168B9">
                <w:rPr>
                  <w:rStyle w:val="af3"/>
                  <w:webHidden/>
                  <w:color w:val="auto"/>
                  <w:u w:val="none"/>
                </w:rPr>
                <w:tab/>
              </w:r>
            </w:hyperlink>
          </w:p>
          <w:p w:rsidR="006E6365" w:rsidRPr="00C35176" w:rsidRDefault="00243844" w:rsidP="00C35176">
            <w:pPr>
              <w:pStyle w:val="31"/>
              <w:rPr>
                <w:rFonts w:eastAsiaTheme="minorEastAsia"/>
                <w:lang w:eastAsia="ru-RU"/>
              </w:rPr>
            </w:pPr>
            <w:hyperlink w:anchor="_Toc422496187" w:history="1">
              <w:r w:rsidR="006E6365" w:rsidRPr="00C35176">
                <w:rPr>
                  <w:rStyle w:val="af3"/>
                  <w:color w:val="auto"/>
                  <w:u w:val="none"/>
                </w:rPr>
                <w:t>Художественно-эстетическое развитие</w:t>
              </w:r>
            </w:hyperlink>
          </w:p>
          <w:p w:rsidR="00264C29" w:rsidRPr="00C35176" w:rsidRDefault="00243844" w:rsidP="00C35176">
            <w:pPr>
              <w:pStyle w:val="31"/>
              <w:rPr>
                <w:rFonts w:eastAsiaTheme="minorEastAsia"/>
                <w:lang w:eastAsia="ru-RU"/>
              </w:rPr>
            </w:pPr>
            <w:hyperlink w:anchor="_Toc422496188" w:history="1">
              <w:r w:rsidR="006E6365" w:rsidRPr="00C35176">
                <w:rPr>
                  <w:rStyle w:val="af3"/>
                  <w:color w:val="auto"/>
                  <w:u w:val="none"/>
                </w:rPr>
                <w:t>Физическое развитие</w:t>
              </w:r>
              <w:r w:rsidR="006E6365" w:rsidRPr="00C35176">
                <w:rPr>
                  <w:webHidden/>
                </w:rPr>
                <w:tab/>
              </w:r>
            </w:hyperlink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6E6365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E6365">
              <w:rPr>
                <w:rFonts w:ascii="Times New Roman" w:hAnsi="Times New Roman"/>
                <w:sz w:val="24"/>
                <w:szCs w:val="28"/>
              </w:rPr>
              <w:t>Взаимодействие взрослых с детьми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E6365" w:rsidRPr="00400E5C" w:rsidTr="00400E5C">
        <w:tc>
          <w:tcPr>
            <w:tcW w:w="326" w:type="dxa"/>
            <w:shd w:val="clear" w:color="auto" w:fill="auto"/>
          </w:tcPr>
          <w:p w:rsidR="006E6365" w:rsidRPr="00400E5C" w:rsidRDefault="006E6365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6E6365" w:rsidRPr="006E6365" w:rsidRDefault="006E6365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E6365">
              <w:rPr>
                <w:rFonts w:ascii="Times New Roman" w:hAnsi="Times New Roman"/>
                <w:sz w:val="24"/>
                <w:szCs w:val="28"/>
              </w:rPr>
              <w:t>Взаимодействие педагогического коллектива с семьями дошкольников</w:t>
            </w:r>
          </w:p>
        </w:tc>
        <w:tc>
          <w:tcPr>
            <w:tcW w:w="1134" w:type="dxa"/>
            <w:shd w:val="clear" w:color="auto" w:fill="auto"/>
          </w:tcPr>
          <w:p w:rsidR="006E6365" w:rsidRPr="00400E5C" w:rsidRDefault="006E6365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E6365" w:rsidRPr="00400E5C" w:rsidTr="00400E5C">
        <w:tc>
          <w:tcPr>
            <w:tcW w:w="326" w:type="dxa"/>
            <w:shd w:val="clear" w:color="auto" w:fill="auto"/>
          </w:tcPr>
          <w:p w:rsidR="006E6365" w:rsidRPr="00400E5C" w:rsidRDefault="006E6365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6E6365" w:rsidRPr="006E6365" w:rsidRDefault="00243844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hyperlink w:anchor="_Toc422496191" w:history="1">
              <w:r w:rsidR="006E6365" w:rsidRPr="006E6365">
                <w:rPr>
                  <w:rStyle w:val="af3"/>
                  <w:rFonts w:ascii="Times New Roman" w:eastAsia="SimSun" w:hAnsi="Times New Roman"/>
                  <w:iCs/>
                  <w:color w:val="auto"/>
                  <w:kern w:val="28"/>
                  <w:u w:val="none"/>
                  <w:lang w:eastAsia="hi-IN"/>
                </w:rPr>
                <w:t>Программа коррекционно-развивающей работы с детьми с ограниченными возможностями здоровья</w:t>
              </w:r>
              <w:r w:rsidR="006E6365" w:rsidRPr="006E6365">
                <w:rPr>
                  <w:rFonts w:ascii="Times New Roman" w:hAnsi="Times New Roman"/>
                  <w:webHidden/>
                </w:rPr>
                <w:tab/>
              </w:r>
            </w:hyperlink>
          </w:p>
        </w:tc>
        <w:tc>
          <w:tcPr>
            <w:tcW w:w="1134" w:type="dxa"/>
            <w:shd w:val="clear" w:color="auto" w:fill="auto"/>
          </w:tcPr>
          <w:p w:rsidR="006E6365" w:rsidRPr="00400E5C" w:rsidRDefault="006E6365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</w:pPr>
            <w:r w:rsidRPr="00400E5C">
              <w:t>Содержание психолого-педагогической работы по приоритетным направлениям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b/>
                <w:sz w:val="24"/>
              </w:rPr>
            </w:pPr>
            <w:r w:rsidRPr="00400E5C">
              <w:rPr>
                <w:b/>
              </w:rPr>
              <w:t>Обеспечение реализации образовательных областей в парциальных программах, используемых в МБДОУ детский сад №6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</w:pPr>
            <w:r w:rsidRPr="00400E5C">
              <w:rPr>
                <w:rFonts w:ascii="Times New Roman" w:hAnsi="Times New Roman"/>
                <w:szCs w:val="24"/>
              </w:rPr>
              <w:t>Реализация комплексно-тематического принципа построения образовательного процесса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</w:pPr>
            <w:r w:rsidRPr="00400E5C">
              <w:rPr>
                <w:szCs w:val="24"/>
              </w:rPr>
              <w:t>Взаимодействие ДОУ с  социумом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00E5C">
              <w:rPr>
                <w:rFonts w:ascii="Times New Roman" w:hAnsi="Times New Roman"/>
                <w:szCs w:val="24"/>
              </w:rPr>
              <w:t>Особенности взаимодействия педагогического коллектива с семьями</w:t>
            </w:r>
          </w:p>
          <w:p w:rsidR="00264C29" w:rsidRPr="00400E5C" w:rsidRDefault="00264C29" w:rsidP="00C605D9">
            <w:pPr>
              <w:spacing w:after="0" w:line="240" w:lineRule="auto"/>
              <w:rPr>
                <w:szCs w:val="24"/>
              </w:rPr>
            </w:pPr>
            <w:r w:rsidRPr="00400E5C">
              <w:rPr>
                <w:rFonts w:ascii="Times New Roman" w:hAnsi="Times New Roman"/>
                <w:szCs w:val="24"/>
              </w:rPr>
              <w:t>воспитанников.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szCs w:val="24"/>
              </w:rPr>
            </w:pPr>
            <w:r w:rsidRPr="00400E5C">
              <w:t>Содержание коррекционной работы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00E5C">
              <w:rPr>
                <w:rFonts w:ascii="Times New Roman" w:hAnsi="Times New Roman"/>
                <w:b/>
                <w:bCs/>
                <w:szCs w:val="24"/>
              </w:rPr>
              <w:t>3</w:t>
            </w: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szCs w:val="24"/>
              </w:rPr>
            </w:pPr>
            <w:r w:rsidRPr="00400E5C">
              <w:rPr>
                <w:rFonts w:ascii="Times New Roman" w:hAnsi="Times New Roman"/>
                <w:b/>
                <w:bCs/>
                <w:szCs w:val="24"/>
              </w:rPr>
              <w:t>Организационный раздел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szCs w:val="24"/>
              </w:rPr>
            </w:pPr>
            <w:r w:rsidRPr="00400E5C">
              <w:rPr>
                <w:bCs/>
                <w:szCs w:val="24"/>
              </w:rPr>
              <w:t>Организация режима пребывания детей в образовательном учреждении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bCs/>
                <w:szCs w:val="24"/>
              </w:rPr>
            </w:pPr>
            <w:r w:rsidRPr="00400E5C">
              <w:t>Проектирование образовательной деятельности в соответствии с контингентом воспитанников, их индивидуальными и возрастными особенностями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bCs/>
                <w:szCs w:val="24"/>
              </w:rPr>
            </w:pPr>
            <w:r w:rsidRPr="00400E5C">
              <w:t>Учебный план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bCs/>
                <w:szCs w:val="24"/>
              </w:rPr>
            </w:pPr>
            <w:r w:rsidRPr="00400E5C">
              <w:t>Годовой календарный график НОД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bCs/>
                <w:szCs w:val="24"/>
              </w:rPr>
            </w:pPr>
            <w:r w:rsidRPr="00400E5C">
              <w:t>Расписание непосредственно-образовательной деятельности с воспитанниками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64C29" w:rsidRPr="00400E5C" w:rsidTr="00400E5C">
        <w:tc>
          <w:tcPr>
            <w:tcW w:w="326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</w:pPr>
            <w:r w:rsidRPr="00400E5C">
              <w:rPr>
                <w:bCs/>
                <w:szCs w:val="24"/>
              </w:rPr>
              <w:t>Организация совместной деятельности педагогов и воспитанников</w:t>
            </w:r>
          </w:p>
        </w:tc>
        <w:tc>
          <w:tcPr>
            <w:tcW w:w="1134" w:type="dxa"/>
            <w:shd w:val="clear" w:color="auto" w:fill="auto"/>
          </w:tcPr>
          <w:p w:rsidR="00264C29" w:rsidRPr="00400E5C" w:rsidRDefault="00264C2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bCs/>
                <w:szCs w:val="24"/>
              </w:rPr>
            </w:pPr>
            <w:r w:rsidRPr="00400E5C">
              <w:rPr>
                <w:bCs/>
                <w:szCs w:val="24"/>
              </w:rPr>
              <w:t>Особенности организации образовательного процесса в группах детей раннего возраста</w:t>
            </w: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bCs/>
                <w:szCs w:val="24"/>
              </w:rPr>
            </w:pPr>
            <w:r w:rsidRPr="00400E5C">
              <w:rPr>
                <w:rFonts w:ascii="Times New Roman" w:hAnsi="Times New Roman"/>
                <w:szCs w:val="24"/>
              </w:rPr>
              <w:t>Особенности организации образовательного процесса в группах дошкольного возраста</w:t>
            </w: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00E5C">
              <w:rPr>
                <w:rFonts w:ascii="Times New Roman" w:hAnsi="Times New Roman"/>
                <w:szCs w:val="24"/>
              </w:rPr>
              <w:t>Модель организации образовательного процесса</w:t>
            </w: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00E5C">
              <w:rPr>
                <w:rFonts w:ascii="Times New Roman" w:hAnsi="Times New Roman"/>
                <w:szCs w:val="24"/>
              </w:rPr>
              <w:t>Циклограмма деятельности воспитателя с детьми на неделю</w:t>
            </w: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00E5C">
              <w:rPr>
                <w:rFonts w:ascii="Times New Roman" w:hAnsi="Times New Roman"/>
                <w:szCs w:val="24"/>
              </w:rPr>
              <w:t>Система физкультурно-оздоровительной работы МБДОУ детский сад №6</w:t>
            </w: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00E5C">
              <w:rPr>
                <w:rFonts w:ascii="Times New Roman" w:hAnsi="Times New Roman"/>
                <w:szCs w:val="24"/>
              </w:rPr>
              <w:t>Циклограмма двигательной активности</w:t>
            </w: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00E5C">
              <w:rPr>
                <w:rFonts w:ascii="Times New Roman" w:hAnsi="Times New Roman"/>
                <w:szCs w:val="24"/>
              </w:rPr>
              <w:t>Организация самостоятельной деятельности детей.</w:t>
            </w: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400E5C">
              <w:rPr>
                <w:rFonts w:ascii="Times New Roman" w:hAnsi="Times New Roman"/>
                <w:color w:val="000000"/>
                <w:szCs w:val="24"/>
              </w:rPr>
              <w:t>Особенности организации развивающей предметно-пространственной среды в МБДОУ детский сад№6</w:t>
            </w:r>
          </w:p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RPr="00400E5C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400E5C">
              <w:rPr>
                <w:rFonts w:ascii="Times New Roman" w:hAnsi="Times New Roman"/>
                <w:color w:val="000000"/>
                <w:szCs w:val="24"/>
              </w:rPr>
              <w:t>Особенности организации развивающей предметно-пространственной среды в группах</w:t>
            </w:r>
          </w:p>
        </w:tc>
        <w:tc>
          <w:tcPr>
            <w:tcW w:w="1134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RPr="00400E5C" w:rsidTr="00400E5C">
        <w:tc>
          <w:tcPr>
            <w:tcW w:w="326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4E2BAF">
              <w:rPr>
                <w:rFonts w:ascii="Times New Roman" w:hAnsi="Times New Roman"/>
                <w:color w:val="000000"/>
                <w:szCs w:val="24"/>
              </w:rPr>
              <w:t>Финансовые условия реализации Программы</w:t>
            </w:r>
          </w:p>
        </w:tc>
        <w:tc>
          <w:tcPr>
            <w:tcW w:w="113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RPr="00400E5C" w:rsidTr="00400E5C">
        <w:tc>
          <w:tcPr>
            <w:tcW w:w="326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4E2BAF">
              <w:rPr>
                <w:rFonts w:ascii="Times New Roman" w:hAnsi="Times New Roman"/>
                <w:color w:val="000000"/>
                <w:szCs w:val="24"/>
              </w:rPr>
              <w:t>Перспективы работы по совершенствованию и развитию содержания Программы и обеспечивающих ее реализацию нормативно-правовых, финансовых, научно-методических, кадровых, информационных и материально-технических ресурсов</w:t>
            </w:r>
          </w:p>
        </w:tc>
        <w:tc>
          <w:tcPr>
            <w:tcW w:w="1134" w:type="dxa"/>
            <w:shd w:val="clear" w:color="auto" w:fill="auto"/>
          </w:tcPr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C605D9" w:rsidRPr="00400E5C" w:rsidTr="00400E5C">
        <w:tc>
          <w:tcPr>
            <w:tcW w:w="326" w:type="dxa"/>
            <w:shd w:val="clear" w:color="auto" w:fill="auto"/>
          </w:tcPr>
          <w:p w:rsidR="00C605D9" w:rsidRPr="00400E5C" w:rsidRDefault="00C605D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C605D9" w:rsidRPr="00C605D9" w:rsidRDefault="00C605D9" w:rsidP="00C605D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C605D9">
              <w:rPr>
                <w:rFonts w:ascii="Times New Roman" w:eastAsia="SimSun" w:hAnsi="Times New Roman"/>
                <w:iCs/>
                <w:kern w:val="28"/>
                <w:szCs w:val="28"/>
                <w:lang w:eastAsia="hi-IN" w:bidi="hi-IN"/>
              </w:rPr>
              <w:t>Перечень нормативных и нормативно-методических документов</w:t>
            </w:r>
          </w:p>
        </w:tc>
        <w:tc>
          <w:tcPr>
            <w:tcW w:w="1134" w:type="dxa"/>
            <w:shd w:val="clear" w:color="auto" w:fill="auto"/>
          </w:tcPr>
          <w:p w:rsidR="00C605D9" w:rsidRPr="00400E5C" w:rsidRDefault="00C605D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C605D9" w:rsidRPr="00400E5C" w:rsidTr="00400E5C">
        <w:tc>
          <w:tcPr>
            <w:tcW w:w="326" w:type="dxa"/>
            <w:shd w:val="clear" w:color="auto" w:fill="auto"/>
          </w:tcPr>
          <w:p w:rsidR="00C605D9" w:rsidRPr="00400E5C" w:rsidRDefault="00C605D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C605D9" w:rsidRPr="00C605D9" w:rsidRDefault="00C605D9" w:rsidP="00C605D9">
            <w:pPr>
              <w:spacing w:after="0" w:line="240" w:lineRule="auto"/>
              <w:rPr>
                <w:rFonts w:ascii="Times New Roman" w:eastAsia="SimSun" w:hAnsi="Times New Roman"/>
                <w:iCs/>
                <w:kern w:val="28"/>
                <w:szCs w:val="28"/>
                <w:lang w:eastAsia="hi-IN" w:bidi="hi-IN"/>
              </w:rPr>
            </w:pPr>
            <w:r w:rsidRPr="00C605D9">
              <w:rPr>
                <w:rFonts w:ascii="Times New Roman" w:eastAsia="SimSun" w:hAnsi="Times New Roman"/>
                <w:iCs/>
                <w:kern w:val="28"/>
                <w:szCs w:val="28"/>
                <w:lang w:eastAsia="hi-IN" w:bidi="hi-IN"/>
              </w:rPr>
              <w:t>Перечень литературных источников</w:t>
            </w:r>
          </w:p>
        </w:tc>
        <w:tc>
          <w:tcPr>
            <w:tcW w:w="1134" w:type="dxa"/>
            <w:shd w:val="clear" w:color="auto" w:fill="auto"/>
          </w:tcPr>
          <w:p w:rsidR="00C605D9" w:rsidRPr="00400E5C" w:rsidRDefault="00C605D9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A319C2" w:rsidTr="00400E5C">
        <w:tc>
          <w:tcPr>
            <w:tcW w:w="326" w:type="dxa"/>
            <w:shd w:val="clear" w:color="auto" w:fill="auto"/>
          </w:tcPr>
          <w:p w:rsidR="00A319C2" w:rsidRPr="00400E5C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A319C2" w:rsidRDefault="00A319C2" w:rsidP="00C605D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400E5C">
              <w:rPr>
                <w:rFonts w:ascii="Times New Roman" w:hAnsi="Times New Roman"/>
                <w:b/>
                <w:bCs/>
                <w:szCs w:val="24"/>
              </w:rPr>
              <w:t>Дополнительный раздел (презентация программы для родителей)</w:t>
            </w:r>
            <w:bookmarkStart w:id="0" w:name="_GoBack"/>
            <w:bookmarkEnd w:id="0"/>
          </w:p>
          <w:p w:rsidR="00A319C2" w:rsidRPr="00346798" w:rsidRDefault="00A319C2" w:rsidP="00C605D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319C2" w:rsidRDefault="00A319C2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E2BAF" w:rsidTr="00400E5C">
        <w:tc>
          <w:tcPr>
            <w:tcW w:w="326" w:type="dxa"/>
            <w:shd w:val="clear" w:color="auto" w:fill="auto"/>
          </w:tcPr>
          <w:p w:rsidR="004E2BAF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4E2BAF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4E2BAF" w:rsidRPr="00400E5C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524" w:type="dxa"/>
            <w:shd w:val="clear" w:color="auto" w:fill="auto"/>
          </w:tcPr>
          <w:p w:rsidR="004E2BAF" w:rsidRDefault="00243844" w:rsidP="00C35176">
            <w:pPr>
              <w:pStyle w:val="31"/>
              <w:rPr>
                <w:rFonts w:asciiTheme="minorHAnsi" w:eastAsiaTheme="minorEastAsia" w:hAnsiTheme="minorHAnsi" w:cstheme="minorBidi"/>
                <w:lang w:eastAsia="ru-RU"/>
              </w:rPr>
            </w:pPr>
            <w:hyperlink w:anchor="_Toc422496171" w:history="1">
              <w:r w:rsidR="004E2BAF">
                <w:rPr>
                  <w:webHidden/>
                </w:rPr>
                <w:tab/>
              </w:r>
              <w:r>
                <w:rPr>
                  <w:webHidden/>
                </w:rPr>
                <w:fldChar w:fldCharType="begin"/>
              </w:r>
              <w:r w:rsidR="004E2BAF">
                <w:rPr>
                  <w:webHidden/>
                </w:rPr>
                <w:instrText xml:space="preserve"> PAGEREF _Toc422496171 \h </w:instrText>
              </w:r>
              <w:r>
                <w:rPr>
                  <w:webHidden/>
                </w:rPr>
              </w:r>
              <w:r>
                <w:rPr>
                  <w:webHidden/>
                </w:rPr>
                <w:fldChar w:fldCharType="separate"/>
              </w:r>
              <w:r w:rsidR="002436C9">
                <w:rPr>
                  <w:b/>
                  <w:bCs/>
                  <w:webHidden/>
                </w:rPr>
                <w:t>Ошибка! Закладка не определена.</w:t>
              </w:r>
              <w:r>
                <w:rPr>
                  <w:webHidden/>
                </w:rPr>
                <w:fldChar w:fldCharType="end"/>
              </w:r>
            </w:hyperlink>
          </w:p>
          <w:p w:rsidR="004E2BAF" w:rsidRDefault="00243844" w:rsidP="004E2BAF">
            <w:pPr>
              <w:pStyle w:val="11"/>
              <w:rPr>
                <w:rFonts w:asciiTheme="minorHAnsi" w:eastAsiaTheme="minorEastAsia" w:hAnsiTheme="minorHAnsi" w:cstheme="minorBidi"/>
                <w:b w:val="0"/>
                <w:noProof/>
                <w:sz w:val="22"/>
                <w:szCs w:val="22"/>
                <w:lang w:eastAsia="ru-RU"/>
              </w:rPr>
            </w:pPr>
            <w:hyperlink w:anchor="_Toc422496192" w:history="1">
              <w:r w:rsidR="004E2BAF" w:rsidRPr="002178DB">
                <w:rPr>
                  <w:rStyle w:val="af3"/>
                  <w:rFonts w:eastAsia="SimSun"/>
                  <w:caps/>
                  <w:noProof/>
                  <w:kern w:val="32"/>
                  <w:lang w:bidi="hi-IN"/>
                </w:rPr>
                <w:t>3. ОРГАНИЗАЦИОННЫЙ РАЗДЕЛ</w:t>
              </w:r>
              <w:r w:rsidR="004E2BAF">
                <w:rPr>
                  <w:noProof/>
                  <w:webHidden/>
                </w:rPr>
                <w:tab/>
              </w:r>
            </w:hyperlink>
          </w:p>
          <w:p w:rsidR="004E2BAF" w:rsidRDefault="00243844" w:rsidP="004E2BAF">
            <w:pPr>
              <w:pStyle w:val="2"/>
              <w:rPr>
                <w:rFonts w:asciiTheme="minorHAnsi" w:eastAsiaTheme="minorEastAsia" w:hAnsiTheme="minorHAnsi" w:cstheme="minorBidi"/>
                <w:b/>
              </w:rPr>
            </w:pPr>
            <w:hyperlink w:anchor="_Toc422496193" w:history="1">
              <w:r w:rsidR="004E2BAF" w:rsidRPr="002178DB">
                <w:rPr>
                  <w:rStyle w:val="af3"/>
                  <w:rFonts w:eastAsia="SimSun"/>
                  <w:iCs/>
                  <w:kern w:val="28"/>
                  <w:lang w:eastAsia="hi-IN"/>
                </w:rPr>
                <w:t>3.1. Психолого-педагогические условия, обеспечивающие развитие ребенка</w:t>
              </w:r>
              <w:r w:rsidR="004E2BAF">
                <w:rPr>
                  <w:webHidden/>
                </w:rPr>
                <w:tab/>
              </w:r>
            </w:hyperlink>
          </w:p>
          <w:p w:rsidR="004E2BAF" w:rsidRDefault="00243844" w:rsidP="004E2BAF">
            <w:pPr>
              <w:pStyle w:val="2"/>
              <w:rPr>
                <w:rFonts w:asciiTheme="minorHAnsi" w:eastAsiaTheme="minorEastAsia" w:hAnsiTheme="minorHAnsi" w:cstheme="minorBidi"/>
                <w:b/>
              </w:rPr>
            </w:pPr>
            <w:hyperlink w:anchor="_Toc422496194" w:history="1">
              <w:r w:rsidR="004E2BAF" w:rsidRPr="002178DB">
                <w:rPr>
                  <w:rStyle w:val="af3"/>
                  <w:rFonts w:eastAsia="SimSun"/>
                  <w:iCs/>
                  <w:kern w:val="28"/>
                  <w:lang w:eastAsia="hi-IN"/>
                </w:rPr>
                <w:t>3.2. Организация развивающей предметно-пространственной среды</w:t>
              </w:r>
              <w:r w:rsidR="004E2BAF">
                <w:rPr>
                  <w:webHidden/>
                </w:rPr>
                <w:tab/>
              </w:r>
            </w:hyperlink>
          </w:p>
          <w:p w:rsidR="004E2BAF" w:rsidRDefault="00243844" w:rsidP="004E2BAF">
            <w:pPr>
              <w:pStyle w:val="2"/>
              <w:rPr>
                <w:rFonts w:asciiTheme="minorHAnsi" w:eastAsiaTheme="minorEastAsia" w:hAnsiTheme="minorHAnsi" w:cstheme="minorBidi"/>
                <w:b/>
              </w:rPr>
            </w:pPr>
            <w:hyperlink w:anchor="_Toc422496195" w:history="1">
              <w:r w:rsidR="004E2BAF" w:rsidRPr="002178DB">
                <w:rPr>
                  <w:rStyle w:val="af3"/>
                  <w:rFonts w:eastAsia="SimSun"/>
                  <w:iCs/>
                  <w:kern w:val="28"/>
                  <w:lang w:eastAsia="hi-IN"/>
                </w:rPr>
                <w:t>3.3. Кадровые условия реализации Программы</w:t>
              </w:r>
            </w:hyperlink>
          </w:p>
          <w:p w:rsidR="004E2BAF" w:rsidRDefault="00243844" w:rsidP="004E2BAF">
            <w:pPr>
              <w:pStyle w:val="2"/>
              <w:rPr>
                <w:rFonts w:asciiTheme="minorHAnsi" w:eastAsiaTheme="minorEastAsia" w:hAnsiTheme="minorHAnsi" w:cstheme="minorBidi"/>
                <w:b/>
              </w:rPr>
            </w:pPr>
            <w:hyperlink w:anchor="_Toc422496196" w:history="1">
              <w:r w:rsidR="004E2BAF" w:rsidRPr="002178DB">
                <w:rPr>
                  <w:rStyle w:val="af3"/>
                  <w:rFonts w:eastAsia="SimSun"/>
                  <w:iCs/>
                  <w:kern w:val="28"/>
                  <w:lang w:eastAsia="hi-IN"/>
                </w:rPr>
                <w:t>3.4. Материально-техническое обеспечение Программы</w:t>
              </w:r>
              <w:r w:rsidR="004E2BAF">
                <w:rPr>
                  <w:webHidden/>
                </w:rPr>
                <w:tab/>
              </w:r>
            </w:hyperlink>
          </w:p>
          <w:p w:rsidR="004E2BAF" w:rsidRDefault="00243844" w:rsidP="004E2BAF">
            <w:pPr>
              <w:pStyle w:val="2"/>
              <w:rPr>
                <w:rFonts w:asciiTheme="minorHAnsi" w:eastAsiaTheme="minorEastAsia" w:hAnsiTheme="minorHAnsi" w:cstheme="minorBidi"/>
                <w:b/>
              </w:rPr>
            </w:pPr>
            <w:hyperlink w:anchor="_Toc422496197" w:history="1">
              <w:r w:rsidR="004E2BAF" w:rsidRPr="002178DB">
                <w:rPr>
                  <w:rStyle w:val="af3"/>
                  <w:rFonts w:eastAsia="SimSun"/>
                  <w:iCs/>
                  <w:kern w:val="28"/>
                  <w:lang w:eastAsia="hi-IN"/>
                </w:rPr>
                <w:t>3.5. Финансовые условия реализации Программы</w:t>
              </w:r>
              <w:r w:rsidR="004E2BAF">
                <w:rPr>
                  <w:webHidden/>
                </w:rPr>
                <w:tab/>
              </w:r>
            </w:hyperlink>
          </w:p>
          <w:p w:rsidR="004E2BAF" w:rsidRDefault="00243844" w:rsidP="004E2BAF">
            <w:pPr>
              <w:pStyle w:val="2"/>
              <w:rPr>
                <w:rFonts w:asciiTheme="minorHAnsi" w:eastAsiaTheme="minorEastAsia" w:hAnsiTheme="minorHAnsi" w:cstheme="minorBidi"/>
                <w:b/>
              </w:rPr>
            </w:pPr>
            <w:hyperlink w:anchor="_Toc422496198" w:history="1">
              <w:r w:rsidR="004E2BAF" w:rsidRPr="002178DB">
                <w:rPr>
                  <w:rStyle w:val="af3"/>
                  <w:rFonts w:eastAsia="SimSun"/>
                  <w:iCs/>
                  <w:kern w:val="28"/>
                  <w:lang w:eastAsia="hi-IN"/>
                </w:rPr>
                <w:t>3.6. Планирование образовательной деятельности</w:t>
              </w:r>
              <w:r w:rsidR="004E2BAF">
                <w:rPr>
                  <w:webHidden/>
                </w:rPr>
                <w:tab/>
              </w:r>
            </w:hyperlink>
          </w:p>
          <w:p w:rsidR="004E2BAF" w:rsidRDefault="00243844" w:rsidP="004E2BAF">
            <w:pPr>
              <w:pStyle w:val="2"/>
              <w:rPr>
                <w:rFonts w:asciiTheme="minorHAnsi" w:eastAsiaTheme="minorEastAsia" w:hAnsiTheme="minorHAnsi" w:cstheme="minorBidi"/>
                <w:b/>
              </w:rPr>
            </w:pPr>
            <w:hyperlink w:anchor="_Toc422496199" w:history="1">
              <w:r w:rsidR="004E2BAF" w:rsidRPr="002178DB">
                <w:rPr>
                  <w:rStyle w:val="af3"/>
                  <w:rFonts w:eastAsia="SimSun"/>
                  <w:iCs/>
                  <w:kern w:val="28"/>
                  <w:lang w:eastAsia="hi-IN"/>
                </w:rPr>
                <w:t>3.7. Режим дня и распорядок</w:t>
              </w:r>
              <w:r w:rsidR="004E2BAF">
                <w:rPr>
                  <w:webHidden/>
                </w:rPr>
                <w:tab/>
              </w:r>
              <w:r>
                <w:rPr>
                  <w:webHidden/>
                </w:rPr>
                <w:fldChar w:fldCharType="begin"/>
              </w:r>
              <w:r w:rsidR="004E2BAF">
                <w:rPr>
                  <w:webHidden/>
                </w:rPr>
                <w:instrText xml:space="preserve"> PAGEREF _Toc422496199 \h </w:instrText>
              </w:r>
              <w:r>
                <w:rPr>
                  <w:webHidden/>
                </w:rPr>
              </w:r>
              <w:r>
                <w:rPr>
                  <w:webHidden/>
                </w:rPr>
                <w:fldChar w:fldCharType="separate"/>
              </w:r>
              <w:r w:rsidR="002436C9">
                <w:rPr>
                  <w:b/>
                  <w:bCs/>
                  <w:noProof/>
                  <w:webHidden/>
                </w:rPr>
                <w:t>Ошибка! Закладка не определена.</w:t>
              </w:r>
              <w:r>
                <w:rPr>
                  <w:webHidden/>
                </w:rPr>
                <w:fldChar w:fldCharType="end"/>
              </w:r>
            </w:hyperlink>
          </w:p>
          <w:p w:rsidR="004E2BAF" w:rsidRDefault="00243844" w:rsidP="004E2BAF">
            <w:pPr>
              <w:pStyle w:val="2"/>
              <w:rPr>
                <w:rFonts w:asciiTheme="minorHAnsi" w:eastAsiaTheme="minorEastAsia" w:hAnsiTheme="minorHAnsi" w:cstheme="minorBidi"/>
                <w:b/>
              </w:rPr>
            </w:pPr>
            <w:hyperlink w:anchor="_Toc422496200" w:history="1">
              <w:r w:rsidR="004E2BAF" w:rsidRPr="002178DB">
                <w:rPr>
                  <w:rStyle w:val="af3"/>
                </w:rPr>
                <w:t xml:space="preserve">3.8. Перспективы работы по совершенствованию и развитию содержания Программы и обеспечивающих ее реализацию нормативно-правовых, </w:t>
              </w:r>
              <w:r w:rsidR="004E2BAF" w:rsidRPr="002178DB">
                <w:rPr>
                  <w:rStyle w:val="af3"/>
                </w:rPr>
                <w:lastRenderedPageBreak/>
                <w:t>финансовых, научно-методических, кадровых, информационных и материально-технических ресурсов</w:t>
              </w:r>
              <w:r w:rsidR="004E2BAF">
                <w:rPr>
                  <w:webHidden/>
                </w:rPr>
                <w:tab/>
              </w:r>
              <w:r>
                <w:rPr>
                  <w:webHidden/>
                </w:rPr>
                <w:fldChar w:fldCharType="begin"/>
              </w:r>
              <w:r w:rsidR="004E2BAF">
                <w:rPr>
                  <w:webHidden/>
                </w:rPr>
                <w:instrText xml:space="preserve"> PAGEREF _Toc422496200 \h </w:instrText>
              </w:r>
              <w:r>
                <w:rPr>
                  <w:webHidden/>
                </w:rPr>
              </w:r>
              <w:r>
                <w:rPr>
                  <w:webHidden/>
                </w:rPr>
                <w:fldChar w:fldCharType="separate"/>
              </w:r>
              <w:r w:rsidR="002436C9">
                <w:rPr>
                  <w:b/>
                  <w:bCs/>
                  <w:noProof/>
                  <w:webHidden/>
                </w:rPr>
                <w:t>Ошибка! Закладка не определена.</w:t>
              </w:r>
              <w:r>
                <w:rPr>
                  <w:webHidden/>
                </w:rPr>
                <w:fldChar w:fldCharType="end"/>
              </w:r>
            </w:hyperlink>
          </w:p>
          <w:p w:rsidR="004E2BAF" w:rsidRPr="00400E5C" w:rsidRDefault="004E2BAF" w:rsidP="004E2BAF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4E2BAF" w:rsidRDefault="004E2BAF" w:rsidP="00C605D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C55E0D" w:rsidRDefault="00C55E0D" w:rsidP="00C605D9">
      <w:pPr>
        <w:spacing w:after="0" w:line="240" w:lineRule="auto"/>
        <w:ind w:left="720"/>
        <w:rPr>
          <w:rFonts w:ascii="Times New Roman" w:hAnsi="Times New Roman"/>
          <w:b/>
          <w:bCs/>
          <w:color w:val="984806" w:themeColor="accent6" w:themeShade="80"/>
          <w:sz w:val="28"/>
          <w:szCs w:val="24"/>
        </w:rPr>
      </w:pPr>
    </w:p>
    <w:p w:rsidR="00A319C2" w:rsidRDefault="00C55E0D" w:rsidP="00C605D9">
      <w:pPr>
        <w:spacing w:after="0" w:line="240" w:lineRule="auto"/>
        <w:rPr>
          <w:rFonts w:ascii="Times New Roman" w:hAnsi="Times New Roman"/>
          <w:b/>
          <w:bCs/>
          <w:color w:val="984806" w:themeColor="accent6" w:themeShade="80"/>
          <w:sz w:val="28"/>
          <w:szCs w:val="24"/>
        </w:rPr>
      </w:pPr>
      <w:r>
        <w:rPr>
          <w:rFonts w:ascii="Times New Roman" w:hAnsi="Times New Roman"/>
          <w:b/>
          <w:bCs/>
          <w:color w:val="984806" w:themeColor="accent6" w:themeShade="80"/>
          <w:sz w:val="28"/>
          <w:szCs w:val="24"/>
        </w:rPr>
        <w:br w:type="page"/>
      </w:r>
    </w:p>
    <w:p w:rsidR="00C55E0D" w:rsidRDefault="00C55E0D" w:rsidP="00400E5C">
      <w:pPr>
        <w:spacing w:after="0" w:line="240" w:lineRule="auto"/>
        <w:jc w:val="center"/>
        <w:rPr>
          <w:rFonts w:ascii="Times New Roman" w:hAnsi="Times New Roman"/>
          <w:b/>
          <w:bCs/>
          <w:color w:val="984806" w:themeColor="accent6" w:themeShade="80"/>
          <w:sz w:val="28"/>
          <w:szCs w:val="24"/>
        </w:rPr>
      </w:pPr>
    </w:p>
    <w:p w:rsidR="006D5413" w:rsidRPr="00D30CD8" w:rsidRDefault="006D5413" w:rsidP="00400E5C">
      <w:pPr>
        <w:spacing w:after="0" w:line="240" w:lineRule="auto"/>
        <w:jc w:val="center"/>
        <w:rPr>
          <w:rFonts w:ascii="Times New Roman" w:hAnsi="Times New Roman"/>
          <w:color w:val="984806" w:themeColor="accent6" w:themeShade="80"/>
          <w:sz w:val="28"/>
          <w:szCs w:val="24"/>
        </w:rPr>
      </w:pPr>
      <w:r w:rsidRPr="00D30CD8">
        <w:rPr>
          <w:rFonts w:ascii="Times New Roman" w:hAnsi="Times New Roman"/>
          <w:b/>
          <w:bCs/>
          <w:color w:val="984806" w:themeColor="accent6" w:themeShade="80"/>
          <w:sz w:val="28"/>
          <w:szCs w:val="24"/>
        </w:rPr>
        <w:t>1. Целевой раздел  программы</w:t>
      </w:r>
    </w:p>
    <w:p w:rsidR="006D5413" w:rsidRPr="006B7055" w:rsidRDefault="006D5413" w:rsidP="00400E5C">
      <w:pPr>
        <w:pStyle w:val="a3"/>
        <w:ind w:firstLine="720"/>
        <w:rPr>
          <w:sz w:val="22"/>
          <w:szCs w:val="24"/>
        </w:rPr>
      </w:pPr>
      <w:r w:rsidRPr="006B7055">
        <w:rPr>
          <w:sz w:val="22"/>
          <w:szCs w:val="24"/>
        </w:rPr>
        <w:t xml:space="preserve">Пояснительная записка </w:t>
      </w:r>
    </w:p>
    <w:p w:rsidR="006D5413" w:rsidRPr="006B7055" w:rsidRDefault="006D5413" w:rsidP="00400E5C">
      <w:pPr>
        <w:pStyle w:val="a3"/>
        <w:ind w:firstLine="720"/>
        <w:rPr>
          <w:sz w:val="22"/>
          <w:szCs w:val="24"/>
        </w:rPr>
      </w:pPr>
    </w:p>
    <w:p w:rsidR="006D5413" w:rsidRPr="006B7055" w:rsidRDefault="006D5413" w:rsidP="00400E5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Основная общеобразовательная программа дошкольного образования (далее - Программа) является документом,  представляющим модель образовательного процесса муниципального бюджетного дошкольного образовательного учреждения детский сад №6 «Ёлочка» п. Асерхово (далее – МБДОУ №6). Программа  обеспечивает разностороннее развитие детей в возрасте от 2 до 7 лет с учетом их возрастных и индивидуальных особенностей по основным направлениям –социально-коммуникативному, познавательному, речевому, художественно-эстетическому и физическому,</w:t>
      </w:r>
    </w:p>
    <w:p w:rsidR="006D5413" w:rsidRPr="006B7055" w:rsidRDefault="006D5413" w:rsidP="00400E5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Программа направлена на создание условий развития ребенка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 возрасту видам деятельности; на создание развивающей образовательной среды, которая представляет собой систему условий социализации и индивидуализации детей.   </w:t>
      </w:r>
    </w:p>
    <w:p w:rsidR="006D5413" w:rsidRPr="006B7055" w:rsidRDefault="006D5413" w:rsidP="00400E5C">
      <w:pPr>
        <w:pStyle w:val="a3"/>
        <w:ind w:firstLine="709"/>
        <w:jc w:val="both"/>
        <w:rPr>
          <w:b w:val="0"/>
          <w:bCs w:val="0"/>
          <w:sz w:val="22"/>
          <w:szCs w:val="24"/>
        </w:rPr>
      </w:pPr>
      <w:r w:rsidRPr="006B7055">
        <w:rPr>
          <w:b w:val="0"/>
          <w:bCs w:val="0"/>
          <w:sz w:val="22"/>
          <w:szCs w:val="24"/>
        </w:rPr>
        <w:t>Программа  разработана в соответствии с нормативными правовыми документами:</w:t>
      </w:r>
    </w:p>
    <w:p w:rsidR="006D5413" w:rsidRPr="006B7055" w:rsidRDefault="006D5413" w:rsidP="00400E5C">
      <w:pPr>
        <w:pStyle w:val="Style4"/>
        <w:widowControl/>
        <w:numPr>
          <w:ilvl w:val="0"/>
          <w:numId w:val="3"/>
        </w:numPr>
        <w:spacing w:line="240" w:lineRule="auto"/>
        <w:rPr>
          <w:sz w:val="22"/>
        </w:rPr>
      </w:pPr>
      <w:r w:rsidRPr="006B7055">
        <w:rPr>
          <w:spacing w:val="-10"/>
          <w:sz w:val="22"/>
        </w:rPr>
        <w:t xml:space="preserve">Федеральным  </w:t>
      </w:r>
      <w:r w:rsidRPr="006B7055">
        <w:rPr>
          <w:rStyle w:val="FontStyle40"/>
          <w:sz w:val="22"/>
        </w:rPr>
        <w:t>законом  «Об образовании в Российской Федерации»</w:t>
      </w:r>
      <w:r w:rsidRPr="006B7055">
        <w:rPr>
          <w:sz w:val="22"/>
        </w:rPr>
        <w:t xml:space="preserve"> </w:t>
      </w:r>
      <w:r w:rsidRPr="006B7055">
        <w:rPr>
          <w:rStyle w:val="FontStyle40"/>
          <w:sz w:val="22"/>
        </w:rPr>
        <w:t>от 29.12.2012 № 273-ФЗ</w:t>
      </w:r>
      <w:r w:rsidRPr="006B7055">
        <w:rPr>
          <w:color w:val="000000"/>
          <w:sz w:val="22"/>
        </w:rPr>
        <w:t xml:space="preserve"> </w:t>
      </w:r>
    </w:p>
    <w:p w:rsidR="006D5413" w:rsidRPr="006B7055" w:rsidRDefault="006D5413" w:rsidP="00400E5C">
      <w:pPr>
        <w:pStyle w:val="Style4"/>
        <w:widowControl/>
        <w:numPr>
          <w:ilvl w:val="0"/>
          <w:numId w:val="3"/>
        </w:numPr>
        <w:spacing w:line="240" w:lineRule="auto"/>
        <w:rPr>
          <w:sz w:val="22"/>
        </w:rPr>
      </w:pPr>
      <w:r w:rsidRPr="006B7055">
        <w:rPr>
          <w:sz w:val="22"/>
        </w:rPr>
        <w:t>«Санитарно-эпидемиологическими требованиями к устройству, содержанию и организации режима работы дошкольных организациях». Санитарно-эпидемиологические правила и нормативы СанПиН 2.4.1.3049-13, утвержденные постановлением Главного государственного санитарного врача Российской Федерации от 15 мая 2013 года № 26, (далее – СанПиН).</w:t>
      </w:r>
    </w:p>
    <w:p w:rsidR="006D5413" w:rsidRPr="006B7055" w:rsidRDefault="006D5413" w:rsidP="00400E5C">
      <w:pPr>
        <w:pStyle w:val="Style4"/>
        <w:widowControl/>
        <w:numPr>
          <w:ilvl w:val="0"/>
          <w:numId w:val="3"/>
        </w:numPr>
        <w:spacing w:line="240" w:lineRule="auto"/>
        <w:jc w:val="both"/>
        <w:rPr>
          <w:sz w:val="22"/>
        </w:rPr>
      </w:pPr>
      <w:r w:rsidRPr="006B7055">
        <w:rPr>
          <w:color w:val="000000"/>
          <w:sz w:val="22"/>
        </w:rPr>
        <w:t>Приказом Министерства образования и науки Российской Федерации от 17.10.2013 №1155 "Об утверждении федерального государственного образовательного стандарта дошкольного образования" (Зарегистрировано в Минюсте России 14.11.2013 N 30384).</w:t>
      </w:r>
    </w:p>
    <w:p w:rsidR="006D5413" w:rsidRPr="006B7055" w:rsidRDefault="006D5413" w:rsidP="00400E5C">
      <w:pPr>
        <w:pStyle w:val="Style4"/>
        <w:widowControl/>
        <w:numPr>
          <w:ilvl w:val="0"/>
          <w:numId w:val="3"/>
        </w:numPr>
        <w:spacing w:line="240" w:lineRule="auto"/>
        <w:jc w:val="both"/>
        <w:rPr>
          <w:sz w:val="22"/>
        </w:rPr>
      </w:pPr>
      <w:r w:rsidRPr="006B7055">
        <w:rPr>
          <w:color w:val="000000"/>
          <w:sz w:val="22"/>
        </w:rPr>
        <w:t>Комментарии к ФГОСТ ДО от 28.03.2014 – 249.</w:t>
      </w:r>
    </w:p>
    <w:p w:rsidR="006D5413" w:rsidRPr="006B7055" w:rsidRDefault="006D5413" w:rsidP="00400E5C">
      <w:pPr>
        <w:pStyle w:val="Style4"/>
        <w:widowControl/>
        <w:numPr>
          <w:ilvl w:val="0"/>
          <w:numId w:val="3"/>
        </w:numPr>
        <w:spacing w:line="240" w:lineRule="auto"/>
        <w:jc w:val="both"/>
        <w:rPr>
          <w:sz w:val="22"/>
        </w:rPr>
      </w:pPr>
      <w:r w:rsidRPr="006B7055">
        <w:rPr>
          <w:sz w:val="22"/>
        </w:rPr>
        <w:t xml:space="preserve">Приказом </w:t>
      </w:r>
      <w:r w:rsidRPr="006B7055">
        <w:rPr>
          <w:color w:val="000000"/>
          <w:sz w:val="22"/>
        </w:rPr>
        <w:t>Министерства образования и науки Российской Федерации от 13.08.2013г. №1014</w:t>
      </w:r>
      <w:r w:rsidRPr="006B7055">
        <w:rPr>
          <w:sz w:val="22"/>
        </w:rPr>
        <w:t xml:space="preserve"> </w:t>
      </w:r>
      <w:r w:rsidRPr="006B7055">
        <w:rPr>
          <w:color w:val="000000"/>
          <w:sz w:val="22"/>
        </w:rPr>
        <w:t>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образования".</w:t>
      </w:r>
    </w:p>
    <w:p w:rsidR="006D5413" w:rsidRPr="006B7055" w:rsidRDefault="006D5413" w:rsidP="00400E5C">
      <w:pPr>
        <w:pStyle w:val="Style4"/>
        <w:widowControl/>
        <w:numPr>
          <w:ilvl w:val="0"/>
          <w:numId w:val="3"/>
        </w:numPr>
        <w:spacing w:line="240" w:lineRule="auto"/>
        <w:jc w:val="both"/>
        <w:rPr>
          <w:sz w:val="22"/>
        </w:rPr>
      </w:pPr>
      <w:r w:rsidRPr="006B7055">
        <w:rPr>
          <w:sz w:val="22"/>
        </w:rPr>
        <w:t xml:space="preserve">Уставом  МДОУ, утвержденного </w:t>
      </w:r>
      <w:r w:rsidRPr="0087427B">
        <w:rPr>
          <w:spacing w:val="-17"/>
        </w:rPr>
        <w:t xml:space="preserve">от  </w:t>
      </w:r>
      <w:r w:rsidR="00D31D55">
        <w:rPr>
          <w:spacing w:val="-17"/>
        </w:rPr>
        <w:t>21</w:t>
      </w:r>
      <w:r w:rsidRPr="0087427B">
        <w:rPr>
          <w:spacing w:val="-17"/>
        </w:rPr>
        <w:t>.0</w:t>
      </w:r>
      <w:r w:rsidR="00D31D55">
        <w:rPr>
          <w:spacing w:val="-17"/>
        </w:rPr>
        <w:t>8</w:t>
      </w:r>
      <w:r w:rsidRPr="0087427B">
        <w:rPr>
          <w:spacing w:val="-17"/>
        </w:rPr>
        <w:t>.201</w:t>
      </w:r>
      <w:r w:rsidR="00D31D55">
        <w:rPr>
          <w:spacing w:val="-17"/>
        </w:rPr>
        <w:t>5</w:t>
      </w:r>
      <w:r w:rsidRPr="0087427B">
        <w:rPr>
          <w:spacing w:val="-17"/>
        </w:rPr>
        <w:t>г</w:t>
      </w:r>
      <w:r w:rsidRPr="006B7055">
        <w:rPr>
          <w:sz w:val="22"/>
        </w:rPr>
        <w:t>.</w:t>
      </w:r>
    </w:p>
    <w:p w:rsidR="006D5413" w:rsidRPr="006B7055" w:rsidRDefault="006D5413" w:rsidP="00400E5C">
      <w:pPr>
        <w:pStyle w:val="Style4"/>
        <w:widowControl/>
        <w:numPr>
          <w:ilvl w:val="0"/>
          <w:numId w:val="3"/>
        </w:numPr>
        <w:spacing w:line="240" w:lineRule="auto"/>
        <w:rPr>
          <w:sz w:val="22"/>
        </w:rPr>
      </w:pPr>
      <w:r w:rsidRPr="006B7055">
        <w:rPr>
          <w:sz w:val="22"/>
        </w:rPr>
        <w:t>Лицензией</w:t>
      </w:r>
      <w:r>
        <w:rPr>
          <w:sz w:val="22"/>
        </w:rPr>
        <w:t xml:space="preserve"> </w:t>
      </w:r>
      <w:r w:rsidRPr="0087427B">
        <w:t>А № 334529,регистрационный номер №1865 от 24.12.2010.)</w:t>
      </w:r>
      <w:r>
        <w:t>действ. До 23.12.2015</w:t>
      </w:r>
      <w:r w:rsidRPr="006B7055">
        <w:rPr>
          <w:sz w:val="22"/>
        </w:rPr>
        <w:t>.</w:t>
      </w:r>
    </w:p>
    <w:p w:rsidR="006D5413" w:rsidRPr="006B7055" w:rsidRDefault="006D5413" w:rsidP="00400E5C">
      <w:pPr>
        <w:pStyle w:val="Style4"/>
        <w:widowControl/>
        <w:spacing w:line="240" w:lineRule="auto"/>
        <w:rPr>
          <w:sz w:val="22"/>
        </w:rPr>
      </w:pPr>
    </w:p>
    <w:p w:rsidR="006D5413" w:rsidRPr="00D30CD8" w:rsidRDefault="006D5413" w:rsidP="00400E5C">
      <w:pPr>
        <w:pStyle w:val="text"/>
        <w:spacing w:before="0" w:beforeAutospacing="0" w:after="0" w:afterAutospacing="0"/>
        <w:rPr>
          <w:sz w:val="22"/>
        </w:rPr>
      </w:pPr>
      <w:r w:rsidRPr="006B7055">
        <w:rPr>
          <w:sz w:val="22"/>
        </w:rPr>
        <w:t xml:space="preserve">   </w:t>
      </w:r>
      <w:r w:rsidRPr="00D30CD8">
        <w:rPr>
          <w:sz w:val="22"/>
        </w:rPr>
        <w:t>Содержание образовательного процесса выстроено  с учетом Примерной основной образовательной программой дошкольного образования ( Федеральный РЕЕСТР ПООП ОО,  одобрена УМО РАН 20 мая 2015года, пр. №2\15), вариативной  примерной образовательной программой  дошкольного образования  «От рождения до школы» под редакцией Н.Е.Вераксы, Т.С.Комаровой, М.А.Васильевой.( Навигатор вариативных образовательных программ – сайт ФИРО)</w:t>
      </w:r>
    </w:p>
    <w:p w:rsidR="006D5413" w:rsidRPr="00D30CD8" w:rsidRDefault="006D5413" w:rsidP="00400E5C">
      <w:pPr>
        <w:jc w:val="both"/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spacing w:after="0"/>
        <w:jc w:val="both"/>
        <w:rPr>
          <w:rFonts w:ascii="Times New Roman" w:hAnsi="Times New Roman"/>
          <w:szCs w:val="24"/>
        </w:rPr>
      </w:pPr>
      <w:r w:rsidRPr="00D30CD8">
        <w:rPr>
          <w:rFonts w:ascii="Times New Roman" w:hAnsi="Times New Roman"/>
          <w:szCs w:val="24"/>
        </w:rPr>
        <w:t>С целью обеспечения организации образовательного процесса  наряду с  вариативной примерной образовательной программой «От рождения до школы» педагогический коллектив МБДОУ №6</w:t>
      </w:r>
      <w:r w:rsidRPr="00D30CD8">
        <w:rPr>
          <w:rFonts w:ascii="Times New Roman" w:hAnsi="Times New Roman"/>
          <w:color w:val="FF0000"/>
          <w:szCs w:val="24"/>
        </w:rPr>
        <w:t xml:space="preserve"> </w:t>
      </w:r>
      <w:r w:rsidRPr="00D30CD8">
        <w:rPr>
          <w:rFonts w:ascii="Times New Roman" w:hAnsi="Times New Roman"/>
          <w:szCs w:val="24"/>
        </w:rPr>
        <w:t>в области социально-коммуникативное развитие использует  программу «Безопасность»   Н.Н.Авдеевой, О.Л.Князевой, Р.Б. Стеркиной</w:t>
      </w:r>
      <w:r w:rsidRPr="00D30CD8">
        <w:rPr>
          <w:sz w:val="20"/>
        </w:rPr>
        <w:t xml:space="preserve">, </w:t>
      </w:r>
      <w:r w:rsidRPr="00D30CD8">
        <w:rPr>
          <w:rFonts w:ascii="Times New Roman" w:hAnsi="Times New Roman"/>
          <w:szCs w:val="24"/>
        </w:rPr>
        <w:t>в област</w:t>
      </w:r>
      <w:r w:rsidRPr="006B7055">
        <w:rPr>
          <w:rFonts w:ascii="Times New Roman" w:hAnsi="Times New Roman"/>
          <w:szCs w:val="24"/>
        </w:rPr>
        <w:t>и познание использует парциальную программу «Приобщение детей к истокам русской народной культуры» О.Л. Князевой, М.Д. Маханевой.</w:t>
      </w:r>
      <w:r w:rsidRPr="006B7055">
        <w:rPr>
          <w:sz w:val="20"/>
        </w:rPr>
        <w:t xml:space="preserve">  </w:t>
      </w:r>
      <w:r w:rsidRPr="006B7055">
        <w:rPr>
          <w:rFonts w:ascii="Times New Roman" w:hAnsi="Times New Roman"/>
          <w:szCs w:val="24"/>
        </w:rPr>
        <w:t xml:space="preserve">, которая является вариативной частью Программы. </w:t>
      </w:r>
    </w:p>
    <w:p w:rsidR="006D5413" w:rsidRPr="006B7055" w:rsidRDefault="006D5413" w:rsidP="00400E5C">
      <w:pPr>
        <w:spacing w:after="0"/>
        <w:jc w:val="both"/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jc w:val="both"/>
        <w:rPr>
          <w:rFonts w:ascii="Times New Roman" w:hAnsi="Times New Roman"/>
          <w:bCs/>
          <w:szCs w:val="24"/>
        </w:rPr>
      </w:pPr>
      <w:r w:rsidRPr="006B7055">
        <w:rPr>
          <w:rFonts w:ascii="Times New Roman" w:hAnsi="Times New Roman"/>
          <w:bCs/>
          <w:szCs w:val="24"/>
        </w:rPr>
        <w:t>Вариативная часть выделена</w:t>
      </w:r>
      <w:r>
        <w:rPr>
          <w:rFonts w:ascii="Times New Roman" w:hAnsi="Times New Roman"/>
          <w:bCs/>
          <w:szCs w:val="24"/>
        </w:rPr>
        <w:t xml:space="preserve"> </w:t>
      </w:r>
      <w:r w:rsidRPr="006B7055">
        <w:rPr>
          <w:rFonts w:ascii="Times New Roman" w:hAnsi="Times New Roman"/>
          <w:bCs/>
          <w:szCs w:val="24"/>
        </w:rPr>
        <w:t>– солнышком  и курсивом.</w:t>
      </w:r>
    </w:p>
    <w:p w:rsidR="00D30CD8" w:rsidRPr="006B7055" w:rsidRDefault="006668EA" w:rsidP="00400E5C">
      <w:pPr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br w:type="page"/>
      </w:r>
    </w:p>
    <w:p w:rsidR="006D5413" w:rsidRPr="006B7055" w:rsidRDefault="006D5413" w:rsidP="00400E5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Cs w:val="24"/>
        </w:rPr>
      </w:pPr>
      <w:r w:rsidRPr="006B7055">
        <w:rPr>
          <w:rFonts w:ascii="Times New Roman" w:hAnsi="Times New Roman"/>
          <w:b/>
          <w:bCs/>
          <w:color w:val="000000"/>
          <w:szCs w:val="24"/>
        </w:rPr>
        <w:lastRenderedPageBreak/>
        <w:t>Цели и задачи деятельности образовательного учреждения по реализации основной общеобразовательной программы дошкольного образования</w:t>
      </w:r>
    </w:p>
    <w:p w:rsidR="006D5413" w:rsidRPr="006B7055" w:rsidRDefault="006D5413" w:rsidP="00400E5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Cs w:val="24"/>
        </w:rPr>
      </w:pP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  <w:r w:rsidRPr="006B7055">
        <w:rPr>
          <w:rFonts w:ascii="Times New Roman" w:hAnsi="Times New Roman"/>
          <w:b/>
          <w:bCs/>
          <w:szCs w:val="24"/>
        </w:rPr>
        <w:t xml:space="preserve">Главная цель образовательного процесса в ДОУ: </w:t>
      </w:r>
      <w:r w:rsidRPr="006B7055">
        <w:rPr>
          <w:rFonts w:ascii="Times New Roman" w:hAnsi="Times New Roman"/>
          <w:szCs w:val="24"/>
        </w:rPr>
        <w:t>Обеспечение социальной успешности каждому ребёнку</w:t>
      </w:r>
      <w:r w:rsidRPr="006B7055">
        <w:rPr>
          <w:rFonts w:ascii="Times New Roman" w:hAnsi="Times New Roman"/>
          <w:i/>
          <w:szCs w:val="24"/>
        </w:rPr>
        <w:t>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</w:rPr>
        <w:t>Задачи</w:t>
      </w:r>
      <w:r w:rsidRPr="006B7055">
        <w:rPr>
          <w:rFonts w:ascii="Times New Roman" w:hAnsi="Times New Roman"/>
          <w:szCs w:val="24"/>
        </w:rPr>
        <w:t xml:space="preserve"> образовательного учреждения:</w:t>
      </w:r>
    </w:p>
    <w:p w:rsidR="006D5413" w:rsidRPr="006B7055" w:rsidRDefault="006D5413" w:rsidP="00400E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создание благоприятных условий для полноценного «проживания» ребёнком дошкольного детства во всех видах детской деятельности,</w:t>
      </w:r>
    </w:p>
    <w:p w:rsidR="006D5413" w:rsidRPr="006B7055" w:rsidRDefault="006D5413" w:rsidP="00400E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</w:t>
      </w:r>
    </w:p>
    <w:p w:rsidR="006D5413" w:rsidRPr="006B7055" w:rsidRDefault="006D5413" w:rsidP="00400E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подготовка к жизни в современном обществе, к обучению в школе,</w:t>
      </w:r>
    </w:p>
    <w:p w:rsidR="006D5413" w:rsidRPr="006B7055" w:rsidRDefault="006D5413" w:rsidP="00400E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обеспечение безопасности жизнедеятельности дошкольника.</w:t>
      </w:r>
    </w:p>
    <w:p w:rsidR="006D5413" w:rsidRPr="006B7055" w:rsidRDefault="006D5413" w:rsidP="00400E5C">
      <w:pPr>
        <w:tabs>
          <w:tab w:val="left" w:pos="7095"/>
        </w:tabs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Принципы и подходы к формированию основной  общеобразовательной программы.</w:t>
      </w:r>
    </w:p>
    <w:p w:rsidR="006D5413" w:rsidRPr="006B7055" w:rsidRDefault="006D5413" w:rsidP="00400E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основывается на положениях фундаментальных исследований отечественной научной психолого-педагогической и физиологической школы о закономерностях развития ребёнка дошкольного возраста,   научных исследований,    практических разработок и методических рекомендаций,   содержащихся в трудах ведущих специалистов в области современного  дошкольного образования,  иных нормативных правовых актов, регулирующих деятельность системы дошкольного образования</w:t>
      </w:r>
    </w:p>
    <w:p w:rsidR="006D5413" w:rsidRPr="006B7055" w:rsidRDefault="006D5413" w:rsidP="00400E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разработана в соответствии с культурно-историческим,  деятельностным  и личностным  подходами к проблеме развития детей дошкольного  возраста; </w:t>
      </w:r>
    </w:p>
    <w:p w:rsidR="006D5413" w:rsidRPr="006B7055" w:rsidRDefault="006D5413" w:rsidP="00400E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сочетает принципы научной обоснованности и практической применимости; </w:t>
      </w:r>
    </w:p>
    <w:p w:rsidR="006D5413" w:rsidRPr="006B7055" w:rsidRDefault="006D5413" w:rsidP="00400E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направлена на охрану и укрепление здоровья воспитанников,  их всестороннее (физическое,   социально-личностное,   познавательно-речевое,   художественно-эстетическое) развитие; </w:t>
      </w:r>
    </w:p>
    <w:p w:rsidR="006D5413" w:rsidRPr="006B7055" w:rsidRDefault="006D5413" w:rsidP="00400E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обеспечивает единство воспитательных,   обучающих и развивающих целей и задач процесса образования детей дошкольного возраста; </w:t>
      </w:r>
    </w:p>
    <w:p w:rsidR="006D5413" w:rsidRPr="006B7055" w:rsidRDefault="006D5413" w:rsidP="00400E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строится на адекватных возрасту видах деятельности и формах работы с детьми; </w:t>
      </w:r>
    </w:p>
    <w:p w:rsidR="006D5413" w:rsidRPr="006B7055" w:rsidRDefault="006D5413" w:rsidP="00400E5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обеспечивает  осуществление  образовательного  процесса  в  двух  основных организационных моделях,  включающих:  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            1)  совместную деятельность взрослого и детей;  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            2)  самостоятельную деятельность детей; </w:t>
      </w:r>
    </w:p>
    <w:p w:rsidR="006D5413" w:rsidRPr="006B7055" w:rsidRDefault="006D5413" w:rsidP="00400E5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предусматривает внедрение адекватной возрастным возможностям учебной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          модели при осуществлении образовательного процесса с детьми от 6 до 7л;</w:t>
      </w:r>
    </w:p>
    <w:p w:rsidR="006D5413" w:rsidRPr="006B7055" w:rsidRDefault="006D5413" w:rsidP="00400E5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учитывает гендерную специфику развития детей дошкольного возраста; </w:t>
      </w:r>
    </w:p>
    <w:p w:rsidR="006D5413" w:rsidRPr="006B7055" w:rsidRDefault="006D5413" w:rsidP="00400E5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направлена на взаимодействие с семьёй в целях осуществления полноценного развития ребёнка,  создания равных условий  образования детей дошкольного возраста независимо от  материального достатка семьи, места проживания, языковой и культурной среды, этнической принадлежности;</w:t>
      </w:r>
    </w:p>
    <w:p w:rsidR="006D5413" w:rsidRPr="006B7055" w:rsidRDefault="006D5413" w:rsidP="00400E5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основу организации образовательного процесса в ДОУ составляет комплексно-тематический принцип планирования, принципы целостности и интеграции</w:t>
      </w:r>
    </w:p>
    <w:p w:rsidR="006D5413" w:rsidRPr="006B7055" w:rsidRDefault="006D5413" w:rsidP="00400E5C">
      <w:pPr>
        <w:spacing w:after="0" w:line="240" w:lineRule="auto"/>
        <w:ind w:left="360"/>
        <w:jc w:val="both"/>
        <w:rPr>
          <w:rFonts w:ascii="Times New Roman" w:hAnsi="Times New Roman"/>
          <w:i/>
          <w:szCs w:val="24"/>
        </w:rPr>
      </w:pPr>
    </w:p>
    <w:p w:rsidR="006D5413" w:rsidRPr="006B7055" w:rsidRDefault="006D5413" w:rsidP="00400E5C">
      <w:pPr>
        <w:spacing w:after="0" w:line="240" w:lineRule="auto"/>
        <w:ind w:left="360"/>
        <w:jc w:val="both"/>
        <w:rPr>
          <w:rFonts w:ascii="Times New Roman" w:hAnsi="Times New Roman"/>
          <w:i/>
          <w:szCs w:val="24"/>
        </w:rPr>
      </w:pPr>
    </w:p>
    <w:p w:rsidR="006D5413" w:rsidRPr="006B7055" w:rsidRDefault="006D5413" w:rsidP="00400E5C">
      <w:pPr>
        <w:pStyle w:val="32"/>
        <w:ind w:firstLine="900"/>
        <w:jc w:val="center"/>
        <w:rPr>
          <w:rFonts w:ascii="Times New Roman" w:hAnsi="Times New Roman"/>
          <w:b/>
          <w:bCs/>
          <w:sz w:val="22"/>
          <w:szCs w:val="24"/>
        </w:rPr>
      </w:pPr>
      <w:r w:rsidRPr="006B7055">
        <w:rPr>
          <w:rFonts w:ascii="Times New Roman" w:hAnsi="Times New Roman"/>
          <w:b/>
          <w:bCs/>
          <w:sz w:val="22"/>
          <w:szCs w:val="24"/>
        </w:rPr>
        <w:t>Особенности осуществления образовательного процесса</w:t>
      </w:r>
    </w:p>
    <w:p w:rsidR="006D5413" w:rsidRPr="006B7055" w:rsidRDefault="006D5413" w:rsidP="00400E5C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Содержание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 –социально-коммуникативному, познавательному, речевому, художественно-эстетическому и физическому, </w:t>
      </w:r>
    </w:p>
    <w:p w:rsidR="006D5413" w:rsidRPr="006B7055" w:rsidRDefault="006D5413" w:rsidP="00400E5C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Образовательная деятельность осуществляется в процессе организации различных видов детской деятельности (двигательной, игровой, коммуникативной, трудовой, познавательно-исследовательской, изобразительной, музыкальной, при восприятии художественной литературы и фольклора, конструировании). Она </w:t>
      </w:r>
      <w:r w:rsidRPr="006B7055">
        <w:rPr>
          <w:rFonts w:ascii="Times New Roman" w:hAnsi="Times New Roman"/>
          <w:szCs w:val="24"/>
        </w:rPr>
        <w:lastRenderedPageBreak/>
        <w:t xml:space="preserve">может быть непосредственно-образовательной деятельностью (далее – НОД) или  образовательной деятельностью, осуществляемой в ходе режимных моментов. Программа реализуется также в самостоятельной деятельности детей  и в процессе взаимодействия с семьями воспитанников. </w:t>
      </w:r>
    </w:p>
    <w:p w:rsidR="006D5413" w:rsidRPr="006B7055" w:rsidRDefault="006D5413" w:rsidP="00400E5C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Национально-культурные особенности осуществления образовательного процесса: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а) образовательный процесс осуществляется на русском языке;</w:t>
      </w:r>
    </w:p>
    <w:p w:rsidR="006D5413" w:rsidRPr="006B7055" w:rsidRDefault="006D5413" w:rsidP="00400E5C">
      <w:pPr>
        <w:spacing w:after="0" w:line="240" w:lineRule="auto"/>
        <w:jc w:val="both"/>
        <w:rPr>
          <w:rStyle w:val="61"/>
          <w:sz w:val="22"/>
          <w:szCs w:val="24"/>
        </w:rPr>
      </w:pPr>
      <w:r w:rsidRPr="006B7055">
        <w:rPr>
          <w:rFonts w:ascii="Times New Roman" w:hAnsi="Times New Roman"/>
          <w:szCs w:val="24"/>
        </w:rPr>
        <w:t xml:space="preserve">б) в образовательной деятельности </w:t>
      </w:r>
      <w:r w:rsidRPr="006B7055">
        <w:rPr>
          <w:rStyle w:val="61"/>
          <w:rFonts w:eastAsia="Arial Unicode MS"/>
          <w:sz w:val="22"/>
          <w:szCs w:val="24"/>
        </w:rPr>
        <w:t>уделяется большое вни</w:t>
      </w:r>
      <w:r w:rsidRPr="006B7055">
        <w:rPr>
          <w:rStyle w:val="61"/>
          <w:rFonts w:eastAsia="Arial Unicode MS"/>
          <w:sz w:val="22"/>
          <w:szCs w:val="24"/>
        </w:rPr>
        <w:softHyphen/>
        <w:t xml:space="preserve">мание произведениям устного творчества, хороводным играм, музыке и танцам, декоративно-прикладному искусству русского народа, </w:t>
      </w:r>
      <w:r w:rsidRPr="006B7055">
        <w:rPr>
          <w:rFonts w:ascii="Times New Roman" w:hAnsi="Times New Roman"/>
          <w:szCs w:val="24"/>
        </w:rPr>
        <w:t xml:space="preserve"> </w:t>
      </w:r>
      <w:r w:rsidRPr="006B7055">
        <w:rPr>
          <w:rStyle w:val="61"/>
          <w:rFonts w:eastAsia="Arial Unicode MS"/>
          <w:sz w:val="22"/>
          <w:szCs w:val="24"/>
        </w:rPr>
        <w:t>одновременно у детей  вос</w:t>
      </w:r>
      <w:r w:rsidRPr="006B7055">
        <w:rPr>
          <w:rStyle w:val="61"/>
          <w:rFonts w:eastAsia="Arial Unicode MS"/>
          <w:sz w:val="22"/>
          <w:szCs w:val="24"/>
        </w:rPr>
        <w:softHyphen/>
        <w:t>питывается уважение к другим народам, интерес к мировому сооб</w:t>
      </w:r>
      <w:r w:rsidRPr="006B7055">
        <w:rPr>
          <w:rStyle w:val="61"/>
          <w:rFonts w:eastAsia="Arial Unicode MS"/>
          <w:sz w:val="22"/>
          <w:szCs w:val="24"/>
        </w:rPr>
        <w:softHyphen/>
        <w:t>ществу;</w:t>
      </w:r>
    </w:p>
    <w:p w:rsidR="006D5413" w:rsidRPr="006B7055" w:rsidRDefault="00EF4BCD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b/>
          <w:noProof/>
          <w:sz w:val="24"/>
          <w:szCs w:val="28"/>
        </w:rPr>
        <w:drawing>
          <wp:inline distT="0" distB="0" distL="0" distR="0">
            <wp:extent cx="323850" cy="342900"/>
            <wp:effectExtent l="19050" t="0" r="0" b="0"/>
            <wp:docPr id="2" name="Рисунок 1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B7055">
        <w:rPr>
          <w:rStyle w:val="61"/>
          <w:rFonts w:eastAsia="Arial Unicode MS"/>
          <w:sz w:val="22"/>
          <w:szCs w:val="24"/>
        </w:rPr>
        <w:t xml:space="preserve">в) </w:t>
      </w:r>
      <w:r w:rsidR="006D5413" w:rsidRPr="006B7055">
        <w:rPr>
          <w:rStyle w:val="61"/>
          <w:rFonts w:eastAsia="Arial Unicode MS"/>
          <w:i/>
          <w:sz w:val="22"/>
          <w:szCs w:val="24"/>
        </w:rPr>
        <w:t>в образовательном процессе учитываются культурные традиции Владимирской области (</w:t>
      </w:r>
      <w:r w:rsidR="006D5413" w:rsidRPr="006B7055">
        <w:rPr>
          <w:rFonts w:ascii="Times New Roman" w:hAnsi="Times New Roman"/>
          <w:i/>
          <w:szCs w:val="24"/>
        </w:rPr>
        <w:t>традиции, народные промыслы, известные люди: художники, писатели), знакомство с историей, традициями.</w:t>
      </w:r>
    </w:p>
    <w:p w:rsidR="006D5413" w:rsidRPr="006B7055" w:rsidRDefault="006D5413" w:rsidP="00400E5C">
      <w:pPr>
        <w:spacing w:after="0" w:line="240" w:lineRule="auto"/>
        <w:jc w:val="both"/>
        <w:rPr>
          <w:rStyle w:val="61"/>
          <w:rFonts w:eastAsia="Arial Unicode MS"/>
          <w:sz w:val="22"/>
          <w:szCs w:val="24"/>
        </w:rPr>
      </w:pPr>
    </w:p>
    <w:p w:rsidR="006D5413" w:rsidRPr="006B7055" w:rsidRDefault="006D5413" w:rsidP="00400E5C">
      <w:pPr>
        <w:pStyle w:val="32"/>
        <w:spacing w:after="0" w:line="240" w:lineRule="auto"/>
        <w:jc w:val="both"/>
        <w:rPr>
          <w:rFonts w:ascii="Times New Roman" w:hAnsi="Times New Roman"/>
          <w:sz w:val="22"/>
          <w:szCs w:val="24"/>
        </w:rPr>
      </w:pPr>
      <w:r w:rsidRPr="006B7055">
        <w:rPr>
          <w:rFonts w:ascii="Times New Roman" w:hAnsi="Times New Roman"/>
          <w:sz w:val="22"/>
          <w:szCs w:val="24"/>
        </w:rPr>
        <w:t>5. При организации режима дня учитываются климатические особенности местоположения МБДОУ детский сад №6,в связи с этим, в Программе представлено несколько вариантов режима дня.</w:t>
      </w:r>
    </w:p>
    <w:p w:rsidR="006D5413" w:rsidRPr="006B7055" w:rsidRDefault="006D5413" w:rsidP="00400E5C">
      <w:pPr>
        <w:pStyle w:val="32"/>
        <w:spacing w:line="240" w:lineRule="auto"/>
        <w:jc w:val="both"/>
        <w:rPr>
          <w:rFonts w:ascii="Times New Roman" w:hAnsi="Times New Roman"/>
          <w:sz w:val="22"/>
          <w:szCs w:val="24"/>
        </w:rPr>
      </w:pPr>
      <w:r w:rsidRPr="006B7055">
        <w:rPr>
          <w:rFonts w:ascii="Times New Roman" w:hAnsi="Times New Roman"/>
          <w:sz w:val="22"/>
          <w:szCs w:val="24"/>
        </w:rPr>
        <w:t>6. В образовательном процессе максимально используются возможности социального окружения.</w:t>
      </w:r>
    </w:p>
    <w:p w:rsidR="006D5413" w:rsidRPr="006B7055" w:rsidRDefault="006D5413" w:rsidP="00400E5C">
      <w:pPr>
        <w:spacing w:after="0" w:line="240" w:lineRule="auto"/>
        <w:ind w:left="360"/>
        <w:jc w:val="both"/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spacing w:after="0" w:line="240" w:lineRule="auto"/>
        <w:ind w:left="360"/>
        <w:jc w:val="both"/>
        <w:rPr>
          <w:rFonts w:ascii="Times New Roman" w:hAnsi="Times New Roman"/>
          <w:szCs w:val="24"/>
        </w:rPr>
      </w:pPr>
    </w:p>
    <w:p w:rsidR="006D5413" w:rsidRPr="00D30CD8" w:rsidRDefault="006D5413" w:rsidP="00400E5C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Cs w:val="24"/>
          <w:lang w:eastAsia="en-US"/>
        </w:rPr>
      </w:pPr>
      <w:r w:rsidRPr="006B7055">
        <w:rPr>
          <w:rFonts w:ascii="Times New Roman" w:hAnsi="Times New Roman"/>
          <w:b/>
          <w:bCs/>
          <w:szCs w:val="24"/>
          <w:lang w:eastAsia="en-US"/>
        </w:rPr>
        <w:t>Возрастные  и индивидуальные особенности контингента детей, воспитывающихся в образовательном</w:t>
      </w:r>
      <w:r w:rsidRPr="006B7055">
        <w:rPr>
          <w:b/>
          <w:bCs/>
          <w:sz w:val="20"/>
          <w:lang w:eastAsia="en-US"/>
        </w:rPr>
        <w:t xml:space="preserve"> </w:t>
      </w:r>
      <w:r w:rsidRPr="006B7055">
        <w:rPr>
          <w:rFonts w:ascii="Times New Roman" w:hAnsi="Times New Roman"/>
          <w:b/>
          <w:bCs/>
          <w:szCs w:val="24"/>
          <w:lang w:eastAsia="en-US"/>
        </w:rPr>
        <w:t>учреждении.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Общеобразовательная программа МБДОУ детский сад № 6 «Ёлочка» обеспечивает разностороннее развитие детей в возрасте от 1,5 до 7 лет с учетом их возрастных и индивидуальных особенностей.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В ДОУ функционирует 2 группы  с предельной наполняемостью</w:t>
      </w:r>
    </w:p>
    <w:p w:rsidR="006D5413" w:rsidRPr="006B7055" w:rsidRDefault="006D5413" w:rsidP="00400E5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1 группа раннего возраста (дети от 1,5 до 3 лет)</w:t>
      </w:r>
    </w:p>
    <w:p w:rsidR="006D5413" w:rsidRPr="006B7055" w:rsidRDefault="006D5413" w:rsidP="00400E5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2  разновозрастная группа  (от 3 до 7лет)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В примерной основной общеобразовательной программе «От рождения до школы» достаточно полно и подробно представлены возрастные особенности дошкольников: 2-3,3-4, 4-5, 5-6 и 6-7 лет. </w:t>
      </w:r>
    </w:p>
    <w:p w:rsidR="006D5413" w:rsidRDefault="006D5413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215FB9" w:rsidRDefault="00215FB9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215FB9" w:rsidRDefault="00215FB9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215FB9" w:rsidRDefault="00215FB9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215FB9" w:rsidRDefault="00215FB9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215FB9" w:rsidRDefault="00215FB9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215FB9" w:rsidRPr="006B7055" w:rsidRDefault="00215FB9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jc w:val="center"/>
        <w:rPr>
          <w:rFonts w:ascii="Times New Roman" w:hAnsi="Times New Roman"/>
          <w:b/>
          <w:bCs/>
          <w:szCs w:val="24"/>
        </w:rPr>
      </w:pPr>
      <w:r w:rsidRPr="006B7055">
        <w:rPr>
          <w:rFonts w:ascii="Times New Roman" w:hAnsi="Times New Roman"/>
          <w:szCs w:val="24"/>
        </w:rPr>
        <w:tab/>
      </w:r>
      <w:r w:rsidRPr="006B7055">
        <w:rPr>
          <w:rFonts w:ascii="Times New Roman" w:hAnsi="Times New Roman"/>
          <w:b/>
          <w:bCs/>
          <w:szCs w:val="24"/>
        </w:rPr>
        <w:t xml:space="preserve">Сведения о квалификации педагогических кадров и сведения о семьях воспитанников </w:t>
      </w:r>
    </w:p>
    <w:p w:rsidR="00215FB9" w:rsidRPr="00A00F87" w:rsidRDefault="00215FB9" w:rsidP="00215FB9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    В образовательном процессе принимают участие 3 педагога, из них </w:t>
      </w:r>
      <w:r>
        <w:rPr>
          <w:rFonts w:ascii="Times New Roman" w:hAnsi="Times New Roman"/>
          <w:szCs w:val="24"/>
        </w:rPr>
        <w:t>2 воспитателя,1 музыкальный руководитель.</w:t>
      </w:r>
      <w:r w:rsidRPr="00215FB9">
        <w:rPr>
          <w:rFonts w:ascii="Times New Roman" w:hAnsi="Times New Roman"/>
          <w:szCs w:val="24"/>
        </w:rPr>
        <w:t xml:space="preserve"> </w:t>
      </w:r>
      <w:r w:rsidRPr="00A00F87">
        <w:rPr>
          <w:rFonts w:ascii="Times New Roman" w:hAnsi="Times New Roman"/>
          <w:szCs w:val="24"/>
        </w:rPr>
        <w:t xml:space="preserve">Всего педагогов – </w:t>
      </w:r>
      <w:r>
        <w:rPr>
          <w:rFonts w:ascii="Times New Roman" w:hAnsi="Times New Roman"/>
          <w:szCs w:val="24"/>
        </w:rPr>
        <w:t>3</w:t>
      </w:r>
      <w:r w:rsidRPr="00A00F87">
        <w:rPr>
          <w:rFonts w:ascii="Times New Roman" w:hAnsi="Times New Roman"/>
          <w:szCs w:val="24"/>
        </w:rPr>
        <w:t>чел.</w:t>
      </w:r>
    </w:p>
    <w:p w:rsidR="00215FB9" w:rsidRPr="00A00F87" w:rsidRDefault="00215FB9" w:rsidP="00215FB9">
      <w:pPr>
        <w:spacing w:after="0" w:line="240" w:lineRule="auto"/>
        <w:rPr>
          <w:rFonts w:ascii="Times New Roman" w:hAnsi="Times New Roman"/>
          <w:szCs w:val="24"/>
        </w:rPr>
      </w:pPr>
      <w:r w:rsidRPr="00A00F87">
        <w:rPr>
          <w:rFonts w:ascii="Times New Roman" w:hAnsi="Times New Roman"/>
          <w:szCs w:val="24"/>
        </w:rPr>
        <w:t>Из них:</w:t>
      </w:r>
    </w:p>
    <w:p w:rsidR="00215FB9" w:rsidRPr="00A00F87" w:rsidRDefault="00215FB9" w:rsidP="00215FB9">
      <w:pPr>
        <w:spacing w:after="0" w:line="240" w:lineRule="auto"/>
        <w:rPr>
          <w:rFonts w:ascii="Times New Roman" w:hAnsi="Times New Roman"/>
          <w:szCs w:val="24"/>
        </w:rPr>
      </w:pPr>
      <w:r w:rsidRPr="00A00F87">
        <w:rPr>
          <w:rFonts w:ascii="Times New Roman" w:hAnsi="Times New Roman"/>
          <w:szCs w:val="24"/>
        </w:rPr>
        <w:t>- с высшей квалификационной категорией – 0</w:t>
      </w:r>
    </w:p>
    <w:p w:rsidR="00215FB9" w:rsidRPr="00A00F87" w:rsidRDefault="00215FB9" w:rsidP="00215FB9">
      <w:pPr>
        <w:spacing w:after="0" w:line="240" w:lineRule="auto"/>
        <w:rPr>
          <w:rFonts w:ascii="Times New Roman" w:hAnsi="Times New Roman"/>
          <w:szCs w:val="24"/>
        </w:rPr>
      </w:pPr>
      <w:r w:rsidRPr="00A00F87">
        <w:rPr>
          <w:rFonts w:ascii="Times New Roman" w:hAnsi="Times New Roman"/>
          <w:szCs w:val="24"/>
        </w:rPr>
        <w:t>- с первой квалификационной категорией –0</w:t>
      </w:r>
    </w:p>
    <w:p w:rsidR="00215FB9" w:rsidRPr="00A00F87" w:rsidRDefault="00215FB9" w:rsidP="00215FB9">
      <w:pPr>
        <w:spacing w:after="0" w:line="240" w:lineRule="auto"/>
        <w:rPr>
          <w:rFonts w:ascii="Times New Roman" w:hAnsi="Times New Roman"/>
          <w:szCs w:val="24"/>
        </w:rPr>
      </w:pPr>
      <w:r w:rsidRPr="00A00F87">
        <w:rPr>
          <w:rFonts w:ascii="Times New Roman" w:hAnsi="Times New Roman"/>
          <w:szCs w:val="24"/>
        </w:rPr>
        <w:t>- со второй квалификационной категорией –1чел. (</w:t>
      </w:r>
      <w:r>
        <w:rPr>
          <w:rFonts w:ascii="Times New Roman" w:hAnsi="Times New Roman"/>
          <w:szCs w:val="24"/>
        </w:rPr>
        <w:t>34</w:t>
      </w:r>
      <w:r w:rsidRPr="00A00F87">
        <w:rPr>
          <w:rFonts w:ascii="Times New Roman" w:hAnsi="Times New Roman"/>
          <w:szCs w:val="24"/>
        </w:rPr>
        <w:t>%),</w:t>
      </w:r>
    </w:p>
    <w:p w:rsidR="006D5413" w:rsidRDefault="00215FB9" w:rsidP="00215FB9">
      <w:pPr>
        <w:rPr>
          <w:rFonts w:ascii="Times New Roman" w:hAnsi="Times New Roman"/>
          <w:szCs w:val="24"/>
        </w:rPr>
      </w:pPr>
      <w:r w:rsidRPr="00A00F87">
        <w:rPr>
          <w:rFonts w:ascii="Times New Roman" w:hAnsi="Times New Roman"/>
          <w:szCs w:val="24"/>
        </w:rPr>
        <w:t xml:space="preserve">- без категории – </w:t>
      </w:r>
      <w:r>
        <w:rPr>
          <w:rFonts w:ascii="Times New Roman" w:hAnsi="Times New Roman"/>
          <w:szCs w:val="24"/>
        </w:rPr>
        <w:t>2</w:t>
      </w:r>
      <w:r w:rsidRPr="00A00F87">
        <w:rPr>
          <w:rFonts w:ascii="Times New Roman" w:hAnsi="Times New Roman"/>
          <w:szCs w:val="24"/>
        </w:rPr>
        <w:t>чел. (</w:t>
      </w:r>
      <w:r>
        <w:rPr>
          <w:rFonts w:ascii="Times New Roman" w:hAnsi="Times New Roman"/>
          <w:szCs w:val="24"/>
        </w:rPr>
        <w:t>66</w:t>
      </w:r>
      <w:r w:rsidRPr="00A00F87">
        <w:rPr>
          <w:rFonts w:ascii="Times New Roman" w:hAnsi="Times New Roman"/>
          <w:szCs w:val="24"/>
        </w:rPr>
        <w:t>%)</w:t>
      </w:r>
    </w:p>
    <w:p w:rsidR="00215FB9" w:rsidRPr="000C1D54" w:rsidRDefault="00215FB9" w:rsidP="00215FB9">
      <w:pPr>
        <w:ind w:firstLine="567"/>
        <w:jc w:val="center"/>
        <w:rPr>
          <w:rFonts w:ascii="Times New Roman" w:eastAsiaTheme="majorEastAsia" w:hAnsi="Times New Roman"/>
          <w:b/>
          <w:iCs/>
          <w:spacing w:val="15"/>
        </w:rPr>
      </w:pPr>
      <w:r w:rsidRPr="000C1D54">
        <w:rPr>
          <w:rFonts w:ascii="Times New Roman" w:eastAsiaTheme="majorEastAsia" w:hAnsi="Times New Roman"/>
          <w:b/>
          <w:iCs/>
          <w:spacing w:val="15"/>
        </w:rPr>
        <w:lastRenderedPageBreak/>
        <w:t>Статистическая справка – количество работников ДОУ, процент прошедших курсовую переподготовку в 2014-2015 у. г.</w:t>
      </w:r>
    </w:p>
    <w:tbl>
      <w:tblPr>
        <w:tblW w:w="15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27"/>
        <w:gridCol w:w="4203"/>
        <w:gridCol w:w="3691"/>
        <w:gridCol w:w="5098"/>
      </w:tblGrid>
      <w:tr w:rsidR="00215FB9" w:rsidRPr="000C1D54" w:rsidTr="007D096A">
        <w:trPr>
          <w:trHeight w:val="943"/>
        </w:trPr>
        <w:tc>
          <w:tcPr>
            <w:tcW w:w="2727" w:type="dxa"/>
            <w:shd w:val="clear" w:color="auto" w:fill="D9D9D9" w:themeFill="background1" w:themeFillShade="D9"/>
          </w:tcPr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/>
                <w:b/>
                <w:color w:val="000000" w:themeColor="text1"/>
              </w:rPr>
              <w:t>Количество  педагогических работников в ДОУ</w:t>
            </w:r>
          </w:p>
        </w:tc>
        <w:tc>
          <w:tcPr>
            <w:tcW w:w="4203" w:type="dxa"/>
            <w:shd w:val="clear" w:color="auto" w:fill="D9D9D9" w:themeFill="background1" w:themeFillShade="D9"/>
          </w:tcPr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/>
                <w:b/>
                <w:color w:val="000000" w:themeColor="text1"/>
              </w:rPr>
              <w:t>% прошедших курсовую подготовку в 2014- 2015 учебном году</w:t>
            </w:r>
          </w:p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/>
                <w:b/>
                <w:color w:val="000000" w:themeColor="text1"/>
              </w:rPr>
              <w:t>не менее 72 часа</w:t>
            </w:r>
          </w:p>
        </w:tc>
        <w:tc>
          <w:tcPr>
            <w:tcW w:w="3691" w:type="dxa"/>
            <w:shd w:val="clear" w:color="auto" w:fill="D9D9D9" w:themeFill="background1" w:themeFillShade="D9"/>
          </w:tcPr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/>
                <w:b/>
                <w:color w:val="000000" w:themeColor="text1"/>
              </w:rPr>
              <w:t>Отсутствие курсовой подготовки</w:t>
            </w:r>
          </w:p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/>
                <w:b/>
                <w:color w:val="000000" w:themeColor="text1"/>
              </w:rPr>
              <w:t>в полном объеме</w:t>
            </w:r>
          </w:p>
        </w:tc>
        <w:tc>
          <w:tcPr>
            <w:tcW w:w="5098" w:type="dxa"/>
            <w:shd w:val="clear" w:color="auto" w:fill="D9D9D9" w:themeFill="background1" w:themeFillShade="D9"/>
          </w:tcPr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/>
                <w:b/>
                <w:color w:val="000000" w:themeColor="text1"/>
              </w:rPr>
              <w:t>Причины отсутствия курсовой</w:t>
            </w:r>
          </w:p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/>
                <w:b/>
                <w:color w:val="000000" w:themeColor="text1"/>
              </w:rPr>
              <w:t>подготовки</w:t>
            </w:r>
          </w:p>
        </w:tc>
      </w:tr>
      <w:tr w:rsidR="00215FB9" w:rsidRPr="000C1D54" w:rsidTr="00215FB9">
        <w:trPr>
          <w:trHeight w:val="534"/>
        </w:trPr>
        <w:tc>
          <w:tcPr>
            <w:tcW w:w="2727" w:type="dxa"/>
          </w:tcPr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C1D54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203" w:type="dxa"/>
          </w:tcPr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C1D54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691" w:type="dxa"/>
          </w:tcPr>
          <w:p w:rsidR="00215FB9" w:rsidRPr="000C1D54" w:rsidRDefault="00215FB9" w:rsidP="00215FB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C1D54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5098" w:type="dxa"/>
          </w:tcPr>
          <w:p w:rsidR="00215FB9" w:rsidRPr="000C1D54" w:rsidRDefault="00215FB9" w:rsidP="00215FB9">
            <w:pPr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0C1D54">
              <w:rPr>
                <w:rFonts w:ascii="Times New Roman" w:hAnsi="Times New Roman"/>
                <w:color w:val="000000" w:themeColor="text1"/>
              </w:rPr>
              <w:t>Вновь принятый сотрудник</w:t>
            </w:r>
          </w:p>
        </w:tc>
      </w:tr>
    </w:tbl>
    <w:p w:rsidR="00215FB9" w:rsidRDefault="00215FB9" w:rsidP="00215FB9">
      <w:pPr>
        <w:rPr>
          <w:rFonts w:ascii="Times New Roman" w:hAnsi="Times New Roman"/>
          <w:szCs w:val="24"/>
        </w:rPr>
      </w:pPr>
    </w:p>
    <w:p w:rsidR="00215FB9" w:rsidRPr="00215FB9" w:rsidRDefault="00215FB9" w:rsidP="00215FB9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/>
          <w:b/>
          <w:sz w:val="28"/>
          <w:szCs w:val="24"/>
        </w:rPr>
      </w:pPr>
      <w:r w:rsidRPr="000C1D54">
        <w:rPr>
          <w:rFonts w:ascii="Times New Roman" w:hAnsi="Times New Roman"/>
          <w:b/>
          <w:sz w:val="28"/>
          <w:szCs w:val="24"/>
        </w:rPr>
        <w:t>Данные о родителях</w:t>
      </w:r>
    </w:p>
    <w:p w:rsidR="00215FB9" w:rsidRDefault="00215FB9" w:rsidP="00215FB9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/>
          <w:b/>
          <w:sz w:val="24"/>
          <w:szCs w:val="24"/>
        </w:rPr>
      </w:pPr>
      <w:r w:rsidRPr="000C1D54">
        <w:rPr>
          <w:rFonts w:ascii="Times New Roman" w:hAnsi="Times New Roman"/>
          <w:b/>
          <w:sz w:val="24"/>
          <w:szCs w:val="24"/>
        </w:rPr>
        <w:t>статус семей воспитанников</w:t>
      </w:r>
    </w:p>
    <w:tbl>
      <w:tblPr>
        <w:tblStyle w:val="ac"/>
        <w:tblpPr w:leftFromText="180" w:rightFromText="180" w:vertAnchor="text" w:horzAnchor="margin" w:tblpXSpec="center" w:tblpY="109"/>
        <w:tblW w:w="14134" w:type="dxa"/>
        <w:tblLayout w:type="fixed"/>
        <w:tblLook w:val="04A0"/>
      </w:tblPr>
      <w:tblGrid>
        <w:gridCol w:w="2244"/>
        <w:gridCol w:w="1190"/>
        <w:gridCol w:w="1057"/>
        <w:gridCol w:w="1232"/>
        <w:gridCol w:w="1246"/>
        <w:gridCol w:w="1218"/>
        <w:gridCol w:w="1156"/>
        <w:gridCol w:w="1313"/>
        <w:gridCol w:w="1096"/>
        <w:gridCol w:w="1190"/>
        <w:gridCol w:w="1192"/>
      </w:tblGrid>
      <w:tr w:rsidR="00215FB9" w:rsidRPr="000C1D54" w:rsidTr="007D096A">
        <w:trPr>
          <w:trHeight w:val="346"/>
        </w:trPr>
        <w:tc>
          <w:tcPr>
            <w:tcW w:w="2244" w:type="dxa"/>
            <w:shd w:val="clear" w:color="auto" w:fill="D9D9D9" w:themeFill="background1" w:themeFillShade="D9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47" w:type="dxa"/>
            <w:gridSpan w:val="2"/>
            <w:shd w:val="clear" w:color="auto" w:fill="D9D9D9" w:themeFill="background1" w:themeFillShade="D9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Всего семей</w:t>
            </w:r>
          </w:p>
        </w:tc>
        <w:tc>
          <w:tcPr>
            <w:tcW w:w="2478" w:type="dxa"/>
            <w:gridSpan w:val="2"/>
            <w:shd w:val="clear" w:color="auto" w:fill="D9D9D9" w:themeFill="background1" w:themeFillShade="D9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Полных  семей</w:t>
            </w:r>
          </w:p>
        </w:tc>
        <w:tc>
          <w:tcPr>
            <w:tcW w:w="2374" w:type="dxa"/>
            <w:gridSpan w:val="2"/>
            <w:shd w:val="clear" w:color="auto" w:fill="D9D9D9" w:themeFill="background1" w:themeFillShade="D9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Неполных семей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Многодетных семей</w:t>
            </w:r>
          </w:p>
        </w:tc>
        <w:tc>
          <w:tcPr>
            <w:tcW w:w="2382" w:type="dxa"/>
            <w:gridSpan w:val="2"/>
            <w:shd w:val="clear" w:color="auto" w:fill="D9D9D9" w:themeFill="background1" w:themeFillShade="D9"/>
          </w:tcPr>
          <w:p w:rsidR="00215FB9" w:rsidRPr="000C1D54" w:rsidRDefault="00F95A0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215FB9" w:rsidRPr="000C1D54">
              <w:rPr>
                <w:rFonts w:ascii="Times New Roman" w:hAnsi="Times New Roman"/>
                <w:b/>
                <w:sz w:val="24"/>
                <w:szCs w:val="24"/>
              </w:rPr>
              <w:t>пекуны</w:t>
            </w:r>
          </w:p>
        </w:tc>
      </w:tr>
      <w:tr w:rsidR="00215FB9" w:rsidRPr="000C1D54" w:rsidTr="007D096A">
        <w:trPr>
          <w:trHeight w:val="346"/>
        </w:trPr>
        <w:tc>
          <w:tcPr>
            <w:tcW w:w="2244" w:type="dxa"/>
            <w:shd w:val="clear" w:color="auto" w:fill="D9D9D9" w:themeFill="background1" w:themeFillShade="D9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190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057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232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24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218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15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313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09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190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192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215FB9" w:rsidRPr="000C1D54" w:rsidTr="007D096A">
        <w:trPr>
          <w:trHeight w:val="415"/>
        </w:trPr>
        <w:tc>
          <w:tcPr>
            <w:tcW w:w="2244" w:type="dxa"/>
            <w:shd w:val="clear" w:color="auto" w:fill="D9D9D9" w:themeFill="background1" w:themeFillShade="D9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2013-2014</w:t>
            </w:r>
          </w:p>
        </w:tc>
        <w:tc>
          <w:tcPr>
            <w:tcW w:w="1190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057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232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24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1218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15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313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09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190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92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215FB9" w:rsidRPr="000C1D54" w:rsidTr="007D096A">
        <w:trPr>
          <w:trHeight w:val="251"/>
        </w:trPr>
        <w:tc>
          <w:tcPr>
            <w:tcW w:w="2244" w:type="dxa"/>
            <w:shd w:val="clear" w:color="auto" w:fill="D9D9D9" w:themeFill="background1" w:themeFillShade="D9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2014-2015</w:t>
            </w:r>
          </w:p>
        </w:tc>
        <w:tc>
          <w:tcPr>
            <w:tcW w:w="1190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1057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232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24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1218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5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1313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096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190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92" w:type="dxa"/>
          </w:tcPr>
          <w:p w:rsidR="00215FB9" w:rsidRPr="000C1D54" w:rsidRDefault="00215FB9" w:rsidP="00215FB9">
            <w:pPr>
              <w:spacing w:before="225" w:after="225" w:line="315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1D5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:rsidR="00215FB9" w:rsidRDefault="00215FB9" w:rsidP="00215FB9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215FB9" w:rsidRDefault="00215FB9" w:rsidP="00215FB9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215FB9" w:rsidRDefault="00215FB9" w:rsidP="00215FB9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215FB9" w:rsidRDefault="00215FB9" w:rsidP="00215FB9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215FB9" w:rsidRPr="000C1D54" w:rsidRDefault="00215FB9" w:rsidP="00215FB9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215FB9" w:rsidRDefault="00215FB9" w:rsidP="00215FB9">
      <w:pPr>
        <w:rPr>
          <w:rFonts w:ascii="Times New Roman" w:hAnsi="Times New Roman"/>
          <w:szCs w:val="24"/>
        </w:rPr>
      </w:pPr>
    </w:p>
    <w:p w:rsidR="00215FB9" w:rsidRDefault="00215FB9" w:rsidP="00400E5C">
      <w:pPr>
        <w:spacing w:after="0" w:line="240" w:lineRule="auto"/>
        <w:rPr>
          <w:rFonts w:ascii="Times New Roman" w:hAnsi="Times New Roman"/>
          <w:szCs w:val="24"/>
        </w:rPr>
      </w:pPr>
      <w:r w:rsidRPr="00215FB9">
        <w:rPr>
          <w:rFonts w:ascii="Times New Roman" w:hAnsi="Times New Roman"/>
          <w:noProof/>
          <w:szCs w:val="24"/>
        </w:rPr>
        <w:lastRenderedPageBreak/>
        <w:drawing>
          <wp:inline distT="0" distB="0" distL="0" distR="0">
            <wp:extent cx="3248025" cy="2571750"/>
            <wp:effectExtent l="19050" t="0" r="9525" b="0"/>
            <wp:docPr id="5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215FB9">
        <w:rPr>
          <w:rFonts w:ascii="Times New Roman" w:hAnsi="Times New Roman"/>
          <w:noProof/>
          <w:szCs w:val="24"/>
        </w:rPr>
        <w:drawing>
          <wp:inline distT="0" distB="0" distL="0" distR="0">
            <wp:extent cx="3448050" cy="2543175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215FB9">
        <w:rPr>
          <w:rFonts w:ascii="Times New Roman" w:hAnsi="Times New Roman"/>
          <w:noProof/>
          <w:szCs w:val="24"/>
        </w:rPr>
        <w:drawing>
          <wp:inline distT="0" distB="0" distL="0" distR="0">
            <wp:extent cx="2466975" cy="2543175"/>
            <wp:effectExtent l="19050" t="0" r="9525" b="0"/>
            <wp:docPr id="7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F2B1C" w:rsidRDefault="002F2B1C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C55E0D" w:rsidRDefault="00C55E0D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C55E0D" w:rsidRDefault="00C55E0D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C55E0D" w:rsidRDefault="00C55E0D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6D5413" w:rsidRDefault="006D5413" w:rsidP="00400E5C">
      <w:pPr>
        <w:spacing w:after="0" w:line="240" w:lineRule="auto"/>
        <w:rPr>
          <w:b/>
          <w:bCs/>
          <w:sz w:val="28"/>
        </w:rPr>
      </w:pPr>
      <w:r w:rsidRPr="00D30CD8">
        <w:rPr>
          <w:b/>
          <w:bCs/>
          <w:sz w:val="28"/>
        </w:rPr>
        <w:t>Планируемые результаты освоения детьми основной общеобразовательной программы дошкольного образования</w:t>
      </w:r>
    </w:p>
    <w:p w:rsidR="006D5413" w:rsidRPr="00D30CD8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8"/>
        </w:rPr>
      </w:pPr>
    </w:p>
    <w:p w:rsidR="006D5413" w:rsidRPr="00C55E0D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</w:rPr>
      </w:pPr>
      <w:r w:rsidRPr="00C55E0D">
        <w:rPr>
          <w:b/>
          <w:bCs/>
        </w:rPr>
        <w:t xml:space="preserve"> Требования к результатам освоения основной образовательной программы дошкольного образования, сформулированные в ФГОС </w:t>
      </w:r>
    </w:p>
    <w:p w:rsidR="006D5413" w:rsidRPr="00C55E0D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</w:rPr>
      </w:pP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  <w:r w:rsidRPr="006B7055">
        <w:rPr>
          <w:b/>
          <w:bCs/>
          <w:sz w:val="22"/>
        </w:rPr>
        <w:t>Целевые ориентиры образования в раннем возрасте: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ребенок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использует специфические, культурно фиксированные предметные действия, знает назначение бытовых предметов (ложки, расчески, карандаша и пр.) и умеет пользоваться ими. Владеет простейшими навыками самообслуживания; стремится проявлять самостоятельность в бытовом и игровом поведении;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владеет активной речью, включенной в общение; может обращаться с вопросами и просьбами, понимает речь взрослых; знает названия окружающих предметов и игрушек;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стремится к общению со взрослыми и активно подражает им в движениях и действиях; появляются игры, в которых ребенок воспроизводит действия взрослого;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проявляет интерес к сверстникам; наблюдает за их действиями и подражает им;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проявляет интерес к стихам, песням и сказкам, рассматриванию картинки, стремится двигаться под музыку; эмоционально откликается на различные произведения культуры и искусства;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у ребенка развита крупная моторика, он стремится осваивать различные виды движения (бег, лазанье, перешагивание и пр.).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 xml:space="preserve"> 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  <w:r w:rsidRPr="006B7055">
        <w:rPr>
          <w:b/>
          <w:bCs/>
          <w:sz w:val="22"/>
        </w:rPr>
        <w:t>Целевые ориентиры на этапе завершения дошкольного образования: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ребенок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lastRenderedPageBreak/>
        <w:t>- 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 у ребенка развита крупная и мелкая моторика; он подвижен, вынослив, владеет основными движениями, может контролировать свои движения и управлять ими;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 xml:space="preserve">- 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both"/>
        <w:rPr>
          <w:sz w:val="22"/>
        </w:rPr>
      </w:pPr>
      <w:r w:rsidRPr="006B7055">
        <w:rPr>
          <w:sz w:val="22"/>
        </w:rPr>
        <w:t>-ребенок способен к принятию собственных решений, опираясь на свои знания и умения в различных видах деятельности.</w:t>
      </w:r>
    </w:p>
    <w:p w:rsidR="006D5413" w:rsidRPr="007D096A" w:rsidRDefault="006668EA" w:rsidP="00400E5C">
      <w:pPr>
        <w:spacing w:after="0" w:line="240" w:lineRule="auto"/>
        <w:rPr>
          <w:b/>
          <w:bCs/>
          <w:sz w:val="28"/>
        </w:rPr>
      </w:pPr>
      <w:r>
        <w:rPr>
          <w:rFonts w:ascii="Times New Roman" w:hAnsi="Times New Roman"/>
          <w:szCs w:val="24"/>
        </w:rPr>
        <w:br w:type="page"/>
      </w:r>
      <w:r w:rsidR="006D5413" w:rsidRPr="007D096A">
        <w:rPr>
          <w:b/>
          <w:bCs/>
          <w:sz w:val="28"/>
        </w:rPr>
        <w:lastRenderedPageBreak/>
        <w:t>Требования к результатам освоения основной образовательной программы дошкольного образования, сформулированные в примерной образовательной программе «От рождения до школы»</w:t>
      </w:r>
    </w:p>
    <w:p w:rsidR="006D5413" w:rsidRPr="007D096A" w:rsidRDefault="006D5413" w:rsidP="00400E5C">
      <w:pPr>
        <w:pStyle w:val="a5"/>
        <w:overflowPunct w:val="0"/>
        <w:autoSpaceDE w:val="0"/>
        <w:autoSpaceDN w:val="0"/>
        <w:adjustRightInd w:val="0"/>
        <w:ind w:left="0"/>
        <w:rPr>
          <w:b/>
          <w:bCs/>
        </w:rPr>
      </w:pP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/>
          <w:iCs/>
          <w:szCs w:val="24"/>
          <w:u w:val="single"/>
        </w:rPr>
      </w:pPr>
      <w:r w:rsidRPr="007D096A">
        <w:rPr>
          <w:rFonts w:ascii="Times New Roman" w:eastAsia="Times-Italic" w:hAnsi="Times New Roman"/>
          <w:b/>
          <w:iCs/>
          <w:szCs w:val="24"/>
        </w:rPr>
        <w:t>1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. </w:t>
      </w:r>
      <w:r w:rsidRPr="007D096A">
        <w:rPr>
          <w:rFonts w:ascii="Times New Roman" w:hAnsi="Times New Roman"/>
          <w:szCs w:val="24"/>
          <w:u w:val="single"/>
        </w:rPr>
        <w:t>Физически развитый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, </w:t>
      </w:r>
      <w:r w:rsidRPr="007D096A">
        <w:rPr>
          <w:rFonts w:ascii="Times New Roman" w:hAnsi="Times New Roman"/>
          <w:szCs w:val="24"/>
          <w:u w:val="single"/>
        </w:rPr>
        <w:t>овладевший основными культурно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-</w:t>
      </w:r>
      <w:r w:rsidRPr="007D096A">
        <w:rPr>
          <w:rFonts w:ascii="Times New Roman" w:hAnsi="Times New Roman"/>
          <w:szCs w:val="24"/>
          <w:u w:val="single"/>
        </w:rPr>
        <w:t>гигиеническими навыками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 xml:space="preserve">Ребёнок достиг максимально возможного уровня гармоничного физического развития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с учётом индивидуальных данных</w:t>
      </w:r>
      <w:r w:rsidRPr="007D096A">
        <w:rPr>
          <w:rFonts w:ascii="Times New Roman" w:eastAsia="Times-Roman" w:hAnsi="Times New Roman"/>
          <w:szCs w:val="24"/>
        </w:rPr>
        <w:t xml:space="preserve">). </w:t>
      </w:r>
      <w:r w:rsidRPr="007D096A">
        <w:rPr>
          <w:rFonts w:ascii="Times New Roman" w:hAnsi="Times New Roman"/>
          <w:szCs w:val="24"/>
        </w:rPr>
        <w:t>У него сформированы основные физические качества и потребность в двигательной активности</w:t>
      </w:r>
      <w:r w:rsidRPr="007D096A">
        <w:rPr>
          <w:rFonts w:ascii="Times New Roman" w:eastAsia="Times-Roman" w:hAnsi="Times New Roman"/>
          <w:szCs w:val="24"/>
        </w:rPr>
        <w:t xml:space="preserve">. </w:t>
      </w:r>
      <w:r w:rsidRPr="007D096A">
        <w:rPr>
          <w:rFonts w:ascii="Times New Roman" w:hAnsi="Times New Roman"/>
          <w:szCs w:val="24"/>
        </w:rPr>
        <w:t>Самостоятельно выполняет доступные возрасту гигиенические процедуры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соблюдает элементарные правила здорового образа жизни</w:t>
      </w:r>
      <w:r w:rsidRPr="007D096A">
        <w:rPr>
          <w:rFonts w:ascii="Times New Roman" w:eastAsia="Times-Roman" w:hAnsi="Times New Roman"/>
          <w:szCs w:val="24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Cs w:val="24"/>
        </w:rPr>
      </w:pP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/>
          <w:iCs/>
          <w:szCs w:val="24"/>
          <w:u w:val="single"/>
        </w:rPr>
      </w:pP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2. </w:t>
      </w:r>
      <w:r w:rsidRPr="007D096A">
        <w:rPr>
          <w:rFonts w:ascii="Times New Roman" w:hAnsi="Times New Roman"/>
          <w:szCs w:val="24"/>
          <w:u w:val="single"/>
        </w:rPr>
        <w:t>Любознательный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, </w:t>
      </w:r>
      <w:r w:rsidRPr="007D096A">
        <w:rPr>
          <w:rFonts w:ascii="Times New Roman" w:hAnsi="Times New Roman"/>
          <w:szCs w:val="24"/>
          <w:u w:val="single"/>
        </w:rPr>
        <w:t>активный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>Интересуется новым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 xml:space="preserve">неизвестным в окружающем мире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мире предметов и вещей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мире отношений и своём внутреннем мире</w:t>
      </w:r>
      <w:r w:rsidRPr="007D096A">
        <w:rPr>
          <w:rFonts w:ascii="Times New Roman" w:eastAsia="Times-Roman" w:hAnsi="Times New Roman"/>
          <w:szCs w:val="24"/>
        </w:rPr>
        <w:t xml:space="preserve">). </w:t>
      </w:r>
      <w:r w:rsidRPr="007D096A">
        <w:rPr>
          <w:rFonts w:ascii="Times New Roman" w:hAnsi="Times New Roman"/>
          <w:szCs w:val="24"/>
        </w:rPr>
        <w:t>Задаёт вопросы взрослому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любит экспериментировать</w:t>
      </w:r>
      <w:r w:rsidRPr="007D096A">
        <w:rPr>
          <w:rFonts w:ascii="Times New Roman" w:eastAsia="Times-Roman" w:hAnsi="Times New Roman"/>
          <w:szCs w:val="24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 xml:space="preserve">Способен самостоятельно действовать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в повседневной жизни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в различных видах детской деятельности</w:t>
      </w:r>
      <w:r w:rsidRPr="007D096A">
        <w:rPr>
          <w:rFonts w:ascii="Times New Roman" w:eastAsia="Times-Roman" w:hAnsi="Times New Roman"/>
          <w:szCs w:val="24"/>
        </w:rPr>
        <w:t xml:space="preserve">). </w:t>
      </w:r>
      <w:r w:rsidRPr="007D096A">
        <w:rPr>
          <w:rFonts w:ascii="Times New Roman" w:hAnsi="Times New Roman"/>
          <w:szCs w:val="24"/>
        </w:rPr>
        <w:t>В случае затруднений обращается за помощью к взрослому</w:t>
      </w:r>
      <w:r w:rsidRPr="007D096A">
        <w:rPr>
          <w:rFonts w:ascii="Times New Roman" w:eastAsia="Times-Roman" w:hAnsi="Times New Roman"/>
          <w:szCs w:val="24"/>
        </w:rPr>
        <w:t xml:space="preserve">. </w:t>
      </w:r>
      <w:r w:rsidRPr="007D096A">
        <w:rPr>
          <w:rFonts w:ascii="Times New Roman" w:hAnsi="Times New Roman"/>
          <w:szCs w:val="24"/>
        </w:rPr>
        <w:t>Принимает живое</w:t>
      </w:r>
      <w:r w:rsidRPr="007D096A">
        <w:rPr>
          <w:rFonts w:ascii="Times New Roman" w:eastAsia="Times-Roman" w:hAnsi="Times New Roman"/>
          <w:szCs w:val="24"/>
        </w:rPr>
        <w:t>,</w:t>
      </w:r>
      <w:r w:rsidRPr="007D096A">
        <w:rPr>
          <w:rFonts w:ascii="Times New Roman" w:hAnsi="Times New Roman"/>
          <w:szCs w:val="24"/>
        </w:rPr>
        <w:t xml:space="preserve"> заинтересованное  участие в образовательном процессе</w:t>
      </w:r>
      <w:r w:rsidRPr="007D096A">
        <w:rPr>
          <w:rFonts w:ascii="Times New Roman" w:eastAsia="Times-Roman" w:hAnsi="Times New Roman"/>
          <w:szCs w:val="24"/>
        </w:rPr>
        <w:t xml:space="preserve">. 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i/>
          <w:szCs w:val="24"/>
        </w:rPr>
      </w:pP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  <w:u w:val="single"/>
        </w:rPr>
      </w:pPr>
      <w:r w:rsidRPr="007D096A">
        <w:rPr>
          <w:rFonts w:ascii="Times New Roman" w:eastAsia="Times-Italic" w:hAnsi="Times New Roman"/>
          <w:i/>
          <w:iCs/>
          <w:szCs w:val="24"/>
        </w:rPr>
        <w:t>3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. </w:t>
      </w:r>
      <w:r w:rsidRPr="007D096A">
        <w:rPr>
          <w:rFonts w:ascii="Times New Roman" w:hAnsi="Times New Roman"/>
          <w:szCs w:val="24"/>
          <w:u w:val="single"/>
        </w:rPr>
        <w:t>Эмоционально отзывчивый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>Откликается на эмоции близких людей и друзей</w:t>
      </w:r>
      <w:r w:rsidRPr="007D096A">
        <w:rPr>
          <w:rFonts w:ascii="Times New Roman" w:eastAsia="Times-Roman" w:hAnsi="Times New Roman"/>
          <w:szCs w:val="24"/>
        </w:rPr>
        <w:t xml:space="preserve">. </w:t>
      </w:r>
      <w:r w:rsidRPr="007D096A">
        <w:rPr>
          <w:rFonts w:ascii="Times New Roman" w:hAnsi="Times New Roman"/>
          <w:szCs w:val="24"/>
        </w:rPr>
        <w:t>Сопереживает персонажам сказок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историй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рассказов</w:t>
      </w:r>
      <w:r w:rsidRPr="007D096A">
        <w:rPr>
          <w:rFonts w:ascii="Times New Roman" w:eastAsia="Times-Roman" w:hAnsi="Times New Roman"/>
          <w:szCs w:val="24"/>
        </w:rPr>
        <w:t xml:space="preserve">. </w:t>
      </w:r>
      <w:r w:rsidRPr="007D096A">
        <w:rPr>
          <w:rFonts w:ascii="Times New Roman" w:hAnsi="Times New Roman"/>
          <w:szCs w:val="24"/>
        </w:rPr>
        <w:t>Эмоционально реагирует на произведения изобразительного искусства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музыкальные и художественные произведения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мир природы</w:t>
      </w:r>
      <w:r w:rsidRPr="007D096A">
        <w:rPr>
          <w:rFonts w:ascii="Times New Roman" w:eastAsia="Times-Roman" w:hAnsi="Times New Roman"/>
          <w:szCs w:val="24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eastAsia="Times-Roman" w:hAnsi="Times New Roman"/>
          <w:szCs w:val="24"/>
        </w:rPr>
        <w:t>Способен выражать свои эмоции и реализовывать свои впечатления и знания в различных видах детской деятельности.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  <w:u w:val="single"/>
        </w:rPr>
      </w:pP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4. </w:t>
      </w:r>
      <w:r w:rsidRPr="007D096A">
        <w:rPr>
          <w:rFonts w:ascii="Times New Roman" w:hAnsi="Times New Roman"/>
          <w:szCs w:val="24"/>
          <w:u w:val="single"/>
        </w:rPr>
        <w:t>Овладевший средствами общения и способами взаимодействия со взрослыми и сверстниками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>Ребёнок адекватно использует вербальные и невербальные средства общения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 xml:space="preserve">владеет диалогической речью и конструктивными способами взаимодействия с детьми и взрослыми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договаривается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обменивается предметами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распределяет действия при сотрудничестве</w:t>
      </w:r>
      <w:r w:rsidRPr="007D096A">
        <w:rPr>
          <w:rFonts w:ascii="Times New Roman" w:eastAsia="Times-Roman" w:hAnsi="Times New Roman"/>
          <w:szCs w:val="24"/>
        </w:rPr>
        <w:t>).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>Способен изменять стиль общения со взрослым или сверстником в зависимости от ситуации</w:t>
      </w:r>
      <w:r w:rsidRPr="007D096A">
        <w:rPr>
          <w:rFonts w:ascii="Times New Roman" w:eastAsia="Times-Roman" w:hAnsi="Times New Roman"/>
          <w:szCs w:val="24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i/>
          <w:szCs w:val="24"/>
        </w:rPr>
      </w:pP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/>
          <w:iCs/>
          <w:szCs w:val="24"/>
          <w:u w:val="single"/>
        </w:rPr>
      </w:pP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5. </w:t>
      </w:r>
      <w:r w:rsidRPr="007D096A">
        <w:rPr>
          <w:rFonts w:ascii="Times New Roman" w:hAnsi="Times New Roman"/>
          <w:szCs w:val="24"/>
          <w:u w:val="single"/>
        </w:rPr>
        <w:t>Способный управлять своим поведением и планировать свои действия на основе первичных ценностных представлений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/>
          <w:i/>
          <w:iCs/>
          <w:szCs w:val="24"/>
        </w:rPr>
      </w:pPr>
      <w:r w:rsidRPr="007D096A">
        <w:rPr>
          <w:rFonts w:ascii="Times New Roman" w:hAnsi="Times New Roman"/>
          <w:szCs w:val="24"/>
        </w:rPr>
        <w:t>Поведение ребёнка преимущественно определяется не сиюминутными желаниями и потребностями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а требованиями со стороны взрослых и первичными ценностными представлениями о том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 xml:space="preserve">что хорошо и что плохо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например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нельзя драться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обижать маленьких</w:t>
      </w:r>
      <w:r w:rsidRPr="007D096A">
        <w:rPr>
          <w:rFonts w:ascii="Times New Roman" w:eastAsia="Times-Roman" w:hAnsi="Times New Roman"/>
          <w:szCs w:val="24"/>
        </w:rPr>
        <w:t>,</w:t>
      </w:r>
      <w:r w:rsidRPr="007D096A">
        <w:rPr>
          <w:rFonts w:ascii="Times New Roman" w:hAnsi="Times New Roman"/>
          <w:szCs w:val="24"/>
        </w:rPr>
        <w:t xml:space="preserve"> нехорошо ябедничать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нужно делиться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нужно уважать взрослых и т</w:t>
      </w:r>
      <w:r w:rsidRPr="007D096A">
        <w:rPr>
          <w:rFonts w:ascii="Times New Roman" w:eastAsia="Times-Roman" w:hAnsi="Times New Roman"/>
          <w:szCs w:val="24"/>
        </w:rPr>
        <w:t xml:space="preserve">. </w:t>
      </w:r>
      <w:r w:rsidRPr="007D096A">
        <w:rPr>
          <w:rFonts w:ascii="Times New Roman" w:hAnsi="Times New Roman"/>
          <w:szCs w:val="24"/>
        </w:rPr>
        <w:t>д</w:t>
      </w:r>
      <w:r w:rsidRPr="007D096A">
        <w:rPr>
          <w:rFonts w:ascii="Times New Roman" w:eastAsia="Times-Roman" w:hAnsi="Times New Roman"/>
          <w:szCs w:val="24"/>
        </w:rPr>
        <w:t xml:space="preserve">.). </w:t>
      </w:r>
      <w:r w:rsidRPr="007D096A">
        <w:rPr>
          <w:rFonts w:ascii="Times New Roman" w:hAnsi="Times New Roman"/>
          <w:szCs w:val="24"/>
        </w:rPr>
        <w:t>Ребёнок способен планировать свои действия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направленные на достижение конкретной цели</w:t>
      </w:r>
      <w:r w:rsidRPr="007D096A">
        <w:rPr>
          <w:rFonts w:ascii="Times New Roman" w:eastAsia="Times-Roman" w:hAnsi="Times New Roman"/>
          <w:szCs w:val="24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  <w:u w:val="single"/>
        </w:rPr>
      </w:pPr>
      <w:r w:rsidRPr="007D096A">
        <w:rPr>
          <w:rFonts w:ascii="Times New Roman" w:hAnsi="Times New Roman"/>
          <w:szCs w:val="24"/>
          <w:u w:val="single"/>
        </w:rPr>
        <w:t>Соблюдающий элементарные общепринятые нормы и правила поведения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 xml:space="preserve">Соблюдает правила поведения на улице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дорожные правила</w:t>
      </w:r>
      <w:r w:rsidRPr="007D096A">
        <w:rPr>
          <w:rFonts w:ascii="Times New Roman" w:eastAsia="Times-Roman" w:hAnsi="Times New Roman"/>
          <w:szCs w:val="24"/>
        </w:rPr>
        <w:t xml:space="preserve">), </w:t>
      </w:r>
      <w:r w:rsidRPr="007D096A">
        <w:rPr>
          <w:rFonts w:ascii="Times New Roman" w:hAnsi="Times New Roman"/>
          <w:szCs w:val="24"/>
        </w:rPr>
        <w:t xml:space="preserve">в общественных местах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в транспорте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магазине</w:t>
      </w:r>
      <w:r w:rsidRPr="007D096A">
        <w:rPr>
          <w:rFonts w:ascii="Times New Roman" w:eastAsia="Times-Roman" w:hAnsi="Times New Roman"/>
          <w:szCs w:val="24"/>
        </w:rPr>
        <w:t>,</w:t>
      </w:r>
      <w:r w:rsidRPr="007D096A">
        <w:rPr>
          <w:rFonts w:ascii="Times New Roman" w:hAnsi="Times New Roman"/>
          <w:szCs w:val="24"/>
        </w:rPr>
        <w:t xml:space="preserve"> поликлинике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театре и др</w:t>
      </w:r>
      <w:r w:rsidRPr="007D096A">
        <w:rPr>
          <w:rFonts w:ascii="Times New Roman" w:eastAsia="Times-Roman" w:hAnsi="Times New Roman"/>
          <w:szCs w:val="24"/>
        </w:rPr>
        <w:t>.).</w:t>
      </w:r>
    </w:p>
    <w:p w:rsidR="006D5413" w:rsidRPr="007D096A" w:rsidRDefault="00EF4BCD" w:rsidP="00400E5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/>
          <w:szCs w:val="24"/>
        </w:rPr>
      </w:pPr>
      <w:r w:rsidRPr="007D096A">
        <w:rPr>
          <w:rFonts w:ascii="Times New Roman" w:hAnsi="Times New Roman"/>
          <w:i/>
          <w:noProof/>
          <w:szCs w:val="24"/>
        </w:rPr>
        <w:drawing>
          <wp:inline distT="0" distB="0" distL="0" distR="0">
            <wp:extent cx="219075" cy="226899"/>
            <wp:effectExtent l="19050" t="0" r="9525" b="0"/>
            <wp:docPr id="4" name="Рисунок 4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6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7D096A">
        <w:rPr>
          <w:rFonts w:ascii="Times New Roman" w:hAnsi="Times New Roman"/>
          <w:i/>
          <w:szCs w:val="24"/>
        </w:rPr>
        <w:t xml:space="preserve"> Способен социально адаптироваться в родном поселке,</w:t>
      </w:r>
      <w:r w:rsidR="00346798" w:rsidRPr="007D096A">
        <w:rPr>
          <w:rFonts w:ascii="Times New Roman" w:hAnsi="Times New Roman"/>
          <w:i/>
          <w:szCs w:val="24"/>
        </w:rPr>
        <w:t xml:space="preserve"> </w:t>
      </w:r>
      <w:r w:rsidR="006D5413" w:rsidRPr="007D096A">
        <w:rPr>
          <w:rFonts w:ascii="Times New Roman" w:hAnsi="Times New Roman"/>
          <w:i/>
          <w:szCs w:val="24"/>
        </w:rPr>
        <w:t>в ближайшем окружении.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Cs w:val="24"/>
        </w:rPr>
      </w:pP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  <w:u w:val="single"/>
        </w:rPr>
      </w:pP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6. </w:t>
      </w:r>
      <w:r w:rsidRPr="007D096A">
        <w:rPr>
          <w:rFonts w:ascii="Times New Roman" w:hAnsi="Times New Roman"/>
          <w:szCs w:val="24"/>
          <w:u w:val="single"/>
        </w:rPr>
        <w:t xml:space="preserve">Способный решать интеллектуальные и личностные задачи 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(</w:t>
      </w:r>
      <w:r w:rsidRPr="007D096A">
        <w:rPr>
          <w:rFonts w:ascii="Times New Roman" w:hAnsi="Times New Roman"/>
          <w:szCs w:val="24"/>
          <w:u w:val="single"/>
        </w:rPr>
        <w:t>проблемы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), </w:t>
      </w:r>
      <w:r w:rsidRPr="007D096A">
        <w:rPr>
          <w:rFonts w:ascii="Times New Roman" w:hAnsi="Times New Roman"/>
          <w:szCs w:val="24"/>
          <w:u w:val="single"/>
        </w:rPr>
        <w:t>адекватные возрасту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 xml:space="preserve">Ребёнок может применять самостоятельно усвоенные знания и способы деятельности для решения новых задач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проблем</w:t>
      </w:r>
      <w:r w:rsidRPr="007D096A">
        <w:rPr>
          <w:rFonts w:ascii="Times New Roman" w:eastAsia="Times-Roman" w:hAnsi="Times New Roman"/>
          <w:szCs w:val="24"/>
        </w:rPr>
        <w:t xml:space="preserve">), </w:t>
      </w:r>
      <w:r w:rsidRPr="007D096A">
        <w:rPr>
          <w:rFonts w:ascii="Times New Roman" w:hAnsi="Times New Roman"/>
          <w:szCs w:val="24"/>
        </w:rPr>
        <w:t>поставленных как взрослым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так и им самим</w:t>
      </w:r>
      <w:r w:rsidRPr="007D096A">
        <w:rPr>
          <w:rFonts w:ascii="Times New Roman" w:eastAsia="Times-Roman" w:hAnsi="Times New Roman"/>
          <w:szCs w:val="24"/>
        </w:rPr>
        <w:t xml:space="preserve">; </w:t>
      </w:r>
      <w:r w:rsidRPr="007D096A">
        <w:rPr>
          <w:rFonts w:ascii="Times New Roman" w:hAnsi="Times New Roman"/>
          <w:szCs w:val="24"/>
        </w:rPr>
        <w:t xml:space="preserve">в зависимости от ситуации может преобразовывать способы решения задач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проблем</w:t>
      </w:r>
      <w:r w:rsidRPr="007D096A">
        <w:rPr>
          <w:rFonts w:ascii="Times New Roman" w:eastAsia="Times-Roman" w:hAnsi="Times New Roman"/>
          <w:szCs w:val="24"/>
        </w:rPr>
        <w:t xml:space="preserve">). </w:t>
      </w:r>
      <w:r w:rsidRPr="007D096A">
        <w:rPr>
          <w:rFonts w:ascii="Times New Roman" w:hAnsi="Times New Roman"/>
          <w:szCs w:val="24"/>
        </w:rPr>
        <w:t>Ребёнок способен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>предложить собственный замысел и воплотить его в рисунке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постройке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рассказе и т</w:t>
      </w:r>
      <w:r w:rsidRPr="007D096A">
        <w:rPr>
          <w:rFonts w:ascii="Times New Roman" w:eastAsia="Times-Roman" w:hAnsi="Times New Roman"/>
          <w:szCs w:val="24"/>
        </w:rPr>
        <w:t xml:space="preserve">. </w:t>
      </w:r>
      <w:r w:rsidRPr="007D096A">
        <w:rPr>
          <w:rFonts w:ascii="Times New Roman" w:hAnsi="Times New Roman"/>
          <w:szCs w:val="24"/>
        </w:rPr>
        <w:t>д</w:t>
      </w:r>
      <w:r w:rsidRPr="007D096A">
        <w:rPr>
          <w:rFonts w:ascii="Times New Roman" w:eastAsia="Times-Roman" w:hAnsi="Times New Roman"/>
          <w:szCs w:val="24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i/>
          <w:szCs w:val="24"/>
        </w:rPr>
      </w:pP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/>
          <w:iCs/>
          <w:szCs w:val="24"/>
          <w:u w:val="single"/>
        </w:rPr>
      </w:pP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7. </w:t>
      </w:r>
      <w:r w:rsidRPr="007D096A">
        <w:rPr>
          <w:rFonts w:ascii="Times New Roman" w:hAnsi="Times New Roman"/>
          <w:szCs w:val="24"/>
          <w:u w:val="single"/>
        </w:rPr>
        <w:t>Имеющий первичные представления о себе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, </w:t>
      </w:r>
      <w:r w:rsidRPr="007D096A">
        <w:rPr>
          <w:rFonts w:ascii="Times New Roman" w:hAnsi="Times New Roman"/>
          <w:szCs w:val="24"/>
          <w:u w:val="single"/>
        </w:rPr>
        <w:t>семье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, </w:t>
      </w:r>
      <w:r w:rsidRPr="007D096A">
        <w:rPr>
          <w:rFonts w:ascii="Times New Roman" w:hAnsi="Times New Roman"/>
          <w:szCs w:val="24"/>
          <w:u w:val="single"/>
        </w:rPr>
        <w:t xml:space="preserve">обществе 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(</w:t>
      </w:r>
      <w:r w:rsidRPr="007D096A">
        <w:rPr>
          <w:rFonts w:ascii="Times New Roman" w:hAnsi="Times New Roman"/>
          <w:szCs w:val="24"/>
          <w:u w:val="single"/>
        </w:rPr>
        <w:t>ближайшем социуме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), </w:t>
      </w:r>
      <w:r w:rsidRPr="007D096A">
        <w:rPr>
          <w:rFonts w:ascii="Times New Roman" w:hAnsi="Times New Roman"/>
          <w:szCs w:val="24"/>
          <w:u w:val="single"/>
        </w:rPr>
        <w:t xml:space="preserve">государстве 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(</w:t>
      </w:r>
      <w:r w:rsidRPr="007D096A">
        <w:rPr>
          <w:rFonts w:ascii="Times New Roman" w:hAnsi="Times New Roman"/>
          <w:szCs w:val="24"/>
          <w:u w:val="single"/>
        </w:rPr>
        <w:t>стране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), </w:t>
      </w:r>
      <w:r w:rsidRPr="007D096A">
        <w:rPr>
          <w:rFonts w:ascii="Times New Roman" w:hAnsi="Times New Roman"/>
          <w:szCs w:val="24"/>
          <w:u w:val="single"/>
        </w:rPr>
        <w:t>мире и природе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>.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hAnsi="Times New Roman"/>
          <w:szCs w:val="24"/>
        </w:rPr>
        <w:t>Ребёнок имеет представление</w:t>
      </w:r>
      <w:r w:rsidRPr="007D096A">
        <w:rPr>
          <w:rFonts w:ascii="Times New Roman" w:eastAsia="Times-Roman" w:hAnsi="Times New Roman"/>
          <w:szCs w:val="24"/>
        </w:rPr>
        <w:t>: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 w:rsidRPr="007D096A">
        <w:rPr>
          <w:rFonts w:ascii="Times New Roman" w:eastAsia="Times-Roman" w:hAnsi="Times New Roman"/>
          <w:szCs w:val="24"/>
        </w:rPr>
        <w:lastRenderedPageBreak/>
        <w:t xml:space="preserve">• </w:t>
      </w:r>
      <w:r w:rsidRPr="007D096A">
        <w:rPr>
          <w:rFonts w:ascii="Times New Roman" w:hAnsi="Times New Roman"/>
          <w:szCs w:val="24"/>
        </w:rPr>
        <w:t>о себе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собственной принадлежности и принадлежности других людей к определённому полу</w:t>
      </w:r>
      <w:r w:rsidRPr="007D096A">
        <w:rPr>
          <w:rFonts w:ascii="Times New Roman" w:eastAsia="Times-Roman" w:hAnsi="Times New Roman"/>
          <w:szCs w:val="24"/>
        </w:rPr>
        <w:t>;</w:t>
      </w:r>
    </w:p>
    <w:p w:rsidR="006D5413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 w:rsidRPr="007D096A">
        <w:rPr>
          <w:rFonts w:ascii="Times New Roman" w:eastAsia="Times-Roman" w:hAnsi="Times New Roman"/>
          <w:szCs w:val="24"/>
        </w:rPr>
        <w:t xml:space="preserve">• </w:t>
      </w:r>
      <w:r w:rsidRPr="007D096A">
        <w:rPr>
          <w:rFonts w:ascii="Times New Roman" w:hAnsi="Times New Roman"/>
          <w:szCs w:val="24"/>
        </w:rPr>
        <w:t>о составе семьи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родственных отношениях и взаимосвязях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распределении семейных обязанностей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семейных традициях</w:t>
      </w:r>
      <w:r w:rsidRPr="007D096A">
        <w:rPr>
          <w:rFonts w:ascii="Times New Roman" w:eastAsia="Times-Roman" w:hAnsi="Times New Roman"/>
          <w:szCs w:val="24"/>
        </w:rPr>
        <w:t>;</w:t>
      </w:r>
    </w:p>
    <w:p w:rsidR="004A2319" w:rsidRPr="007D096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eastAsia="Times-Roman" w:hAnsi="Times New Roman"/>
          <w:szCs w:val="24"/>
        </w:rPr>
        <w:t xml:space="preserve">• </w:t>
      </w:r>
      <w:r w:rsidRPr="007D096A">
        <w:rPr>
          <w:rFonts w:ascii="Times New Roman" w:hAnsi="Times New Roman"/>
          <w:szCs w:val="24"/>
        </w:rPr>
        <w:t xml:space="preserve">об обществе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ближайшем социуме</w:t>
      </w:r>
      <w:r w:rsidRPr="007D096A">
        <w:rPr>
          <w:rFonts w:ascii="Times New Roman" w:eastAsia="Times-Roman" w:hAnsi="Times New Roman"/>
          <w:szCs w:val="24"/>
        </w:rPr>
        <w:t xml:space="preserve">), </w:t>
      </w:r>
      <w:r w:rsidRPr="007D096A">
        <w:rPr>
          <w:rFonts w:ascii="Times New Roman" w:hAnsi="Times New Roman"/>
          <w:szCs w:val="24"/>
        </w:rPr>
        <w:t>его культурных ценностях и своём месте в нём</w:t>
      </w:r>
      <w:r w:rsidRPr="007D096A">
        <w:rPr>
          <w:rFonts w:ascii="Times New Roman" w:eastAsia="Times-Roman" w:hAnsi="Times New Roman"/>
          <w:szCs w:val="24"/>
        </w:rPr>
        <w:t>;</w:t>
      </w:r>
      <w:r w:rsidR="004A2319" w:rsidRPr="007D096A">
        <w:rPr>
          <w:rFonts w:ascii="Times New Roman" w:eastAsia="Times-Roman" w:hAnsi="Times New Roman"/>
          <w:szCs w:val="24"/>
        </w:rPr>
        <w:t xml:space="preserve"> • </w:t>
      </w:r>
      <w:r w:rsidR="004A2319" w:rsidRPr="007D096A">
        <w:rPr>
          <w:rFonts w:ascii="Times New Roman" w:hAnsi="Times New Roman"/>
          <w:szCs w:val="24"/>
        </w:rPr>
        <w:t xml:space="preserve">о государстве </w:t>
      </w:r>
      <w:r w:rsidR="004A2319" w:rsidRPr="007D096A">
        <w:rPr>
          <w:rFonts w:ascii="Times New Roman" w:eastAsia="Times-Roman" w:hAnsi="Times New Roman"/>
          <w:szCs w:val="24"/>
        </w:rPr>
        <w:t>(</w:t>
      </w:r>
      <w:r w:rsidR="004A2319" w:rsidRPr="007D096A">
        <w:rPr>
          <w:rFonts w:ascii="Times New Roman" w:hAnsi="Times New Roman"/>
          <w:szCs w:val="24"/>
        </w:rPr>
        <w:t>в том числе его символах</w:t>
      </w:r>
      <w:r w:rsidR="004A2319" w:rsidRPr="007D096A">
        <w:rPr>
          <w:rFonts w:ascii="Times New Roman" w:eastAsia="Times-Roman" w:hAnsi="Times New Roman"/>
          <w:szCs w:val="24"/>
        </w:rPr>
        <w:t>, «</w:t>
      </w:r>
      <w:r w:rsidR="004A2319" w:rsidRPr="007D096A">
        <w:rPr>
          <w:rFonts w:ascii="Times New Roman" w:hAnsi="Times New Roman"/>
          <w:szCs w:val="24"/>
        </w:rPr>
        <w:t>малой</w:t>
      </w:r>
      <w:r w:rsidR="004A2319" w:rsidRPr="007D096A">
        <w:rPr>
          <w:rFonts w:ascii="Times New Roman" w:eastAsia="Times-Roman" w:hAnsi="Times New Roman"/>
          <w:szCs w:val="24"/>
        </w:rPr>
        <w:t xml:space="preserve">» </w:t>
      </w:r>
      <w:r w:rsidR="004A2319" w:rsidRPr="007D096A">
        <w:rPr>
          <w:rFonts w:ascii="Times New Roman" w:hAnsi="Times New Roman"/>
          <w:szCs w:val="24"/>
        </w:rPr>
        <w:t xml:space="preserve">и </w:t>
      </w:r>
      <w:r w:rsidR="004A2319" w:rsidRPr="007D096A">
        <w:rPr>
          <w:rFonts w:ascii="Times New Roman" w:eastAsia="Times-Roman" w:hAnsi="Times New Roman"/>
          <w:szCs w:val="24"/>
        </w:rPr>
        <w:t>«</w:t>
      </w:r>
      <w:r w:rsidR="004A2319" w:rsidRPr="007D096A">
        <w:rPr>
          <w:rFonts w:ascii="Times New Roman" w:hAnsi="Times New Roman"/>
          <w:szCs w:val="24"/>
        </w:rPr>
        <w:t>большой</w:t>
      </w:r>
      <w:r w:rsidR="004A2319" w:rsidRPr="007D096A">
        <w:rPr>
          <w:rFonts w:ascii="Times New Roman" w:eastAsia="Times-Roman" w:hAnsi="Times New Roman"/>
          <w:szCs w:val="24"/>
        </w:rPr>
        <w:t xml:space="preserve">» </w:t>
      </w:r>
      <w:r w:rsidR="004A2319" w:rsidRPr="007D096A">
        <w:rPr>
          <w:rFonts w:ascii="Times New Roman" w:hAnsi="Times New Roman"/>
          <w:szCs w:val="24"/>
        </w:rPr>
        <w:t>Родине</w:t>
      </w:r>
      <w:r w:rsidR="004A2319" w:rsidRPr="007D096A">
        <w:rPr>
          <w:rFonts w:ascii="Times New Roman" w:eastAsia="Times-Roman" w:hAnsi="Times New Roman"/>
          <w:szCs w:val="24"/>
        </w:rPr>
        <w:t xml:space="preserve">, </w:t>
      </w:r>
      <w:r w:rsidR="004A2319" w:rsidRPr="007D096A">
        <w:rPr>
          <w:rFonts w:ascii="Times New Roman" w:hAnsi="Times New Roman"/>
          <w:szCs w:val="24"/>
        </w:rPr>
        <w:t>её природе</w:t>
      </w:r>
      <w:r w:rsidR="004A2319" w:rsidRPr="007D096A">
        <w:rPr>
          <w:rFonts w:ascii="Times New Roman" w:eastAsia="Times-Roman" w:hAnsi="Times New Roman"/>
          <w:szCs w:val="24"/>
        </w:rPr>
        <w:t xml:space="preserve">) </w:t>
      </w:r>
      <w:r w:rsidR="004A2319" w:rsidRPr="007D096A">
        <w:rPr>
          <w:rFonts w:ascii="Times New Roman" w:hAnsi="Times New Roman"/>
          <w:szCs w:val="24"/>
        </w:rPr>
        <w:t>и принадлежности к нему</w:t>
      </w:r>
      <w:r w:rsidR="004A2319" w:rsidRPr="007D096A">
        <w:rPr>
          <w:rFonts w:ascii="Times New Roman" w:eastAsia="Times-Roman" w:hAnsi="Times New Roman"/>
          <w:szCs w:val="24"/>
        </w:rPr>
        <w:t>;</w:t>
      </w:r>
    </w:p>
    <w:p w:rsidR="004A2319" w:rsidRPr="007D096A" w:rsidRDefault="004A2319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</w:rPr>
      </w:pPr>
      <w:r w:rsidRPr="007D096A">
        <w:rPr>
          <w:rFonts w:ascii="Times New Roman" w:eastAsia="Times-Roman" w:hAnsi="Times New Roman"/>
          <w:szCs w:val="24"/>
        </w:rPr>
        <w:t xml:space="preserve">• </w:t>
      </w:r>
      <w:r w:rsidRPr="007D096A">
        <w:rPr>
          <w:rFonts w:ascii="Times New Roman" w:hAnsi="Times New Roman"/>
          <w:szCs w:val="24"/>
        </w:rPr>
        <w:t xml:space="preserve">о мире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планете Земля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многообразии стран и государств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населения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природы планеты</w:t>
      </w:r>
      <w:r w:rsidRPr="007D096A">
        <w:rPr>
          <w:rFonts w:ascii="Times New Roman" w:eastAsia="Times-Roman" w:hAnsi="Times New Roman"/>
          <w:szCs w:val="24"/>
        </w:rPr>
        <w:t>).</w:t>
      </w:r>
    </w:p>
    <w:p w:rsidR="004A2319" w:rsidRPr="007D096A" w:rsidRDefault="004A2319" w:rsidP="00400E5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/>
          <w:szCs w:val="24"/>
        </w:rPr>
      </w:pPr>
      <w:r w:rsidRPr="007D096A">
        <w:rPr>
          <w:rFonts w:ascii="Times New Roman" w:hAnsi="Times New Roman"/>
          <w:i/>
          <w:noProof/>
          <w:szCs w:val="24"/>
        </w:rPr>
        <w:drawing>
          <wp:inline distT="0" distB="0" distL="0" distR="0">
            <wp:extent cx="211521" cy="219075"/>
            <wp:effectExtent l="19050" t="0" r="0" b="0"/>
            <wp:docPr id="24" name="Рисунок 5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21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096A">
        <w:rPr>
          <w:rFonts w:ascii="Times New Roman" w:hAnsi="Times New Roman"/>
          <w:i/>
          <w:szCs w:val="24"/>
        </w:rPr>
        <w:t>о некоторых праздниках родного поселка Асерхово, его истории,  традициях и обычаях.</w:t>
      </w:r>
    </w:p>
    <w:p w:rsidR="004A2319" w:rsidRPr="007D096A" w:rsidRDefault="004A2319" w:rsidP="00400E5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/>
          <w:szCs w:val="24"/>
        </w:rPr>
      </w:pPr>
    </w:p>
    <w:p w:rsidR="004A2319" w:rsidRPr="007D096A" w:rsidRDefault="004A2319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Cs w:val="24"/>
          <w:u w:val="single"/>
        </w:rPr>
      </w:pP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8. </w:t>
      </w:r>
      <w:r w:rsidRPr="007D096A">
        <w:rPr>
          <w:rFonts w:ascii="Times New Roman" w:hAnsi="Times New Roman"/>
          <w:szCs w:val="24"/>
          <w:u w:val="single"/>
        </w:rPr>
        <w:t>Овладевший универсальными предпосылками учебной деятельности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: </w:t>
      </w:r>
      <w:r w:rsidRPr="007D096A">
        <w:rPr>
          <w:rFonts w:ascii="Times New Roman" w:hAnsi="Times New Roman"/>
          <w:szCs w:val="24"/>
          <w:u w:val="single"/>
        </w:rPr>
        <w:t>умениями работать по правилу и по образцу</w:t>
      </w:r>
      <w:r w:rsidRPr="007D096A">
        <w:rPr>
          <w:rFonts w:ascii="Times New Roman" w:eastAsia="Times-Roman" w:hAnsi="Times New Roman"/>
          <w:szCs w:val="24"/>
          <w:u w:val="single"/>
        </w:rPr>
        <w:t xml:space="preserve">, </w:t>
      </w:r>
      <w:r w:rsidRPr="007D096A">
        <w:rPr>
          <w:rFonts w:ascii="Times New Roman" w:hAnsi="Times New Roman"/>
          <w:szCs w:val="24"/>
          <w:u w:val="single"/>
        </w:rPr>
        <w:t>слушать взрослого и выполнять его инструкции</w:t>
      </w:r>
      <w:r w:rsidRPr="007D096A">
        <w:rPr>
          <w:rFonts w:ascii="Times New Roman" w:eastAsia="Times-Roman" w:hAnsi="Times New Roman"/>
          <w:szCs w:val="24"/>
          <w:u w:val="single"/>
        </w:rPr>
        <w:t>.</w:t>
      </w:r>
    </w:p>
    <w:p w:rsidR="004A2319" w:rsidRPr="007D096A" w:rsidRDefault="004A2319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i/>
          <w:szCs w:val="24"/>
        </w:rPr>
      </w:pPr>
    </w:p>
    <w:p w:rsidR="004A2319" w:rsidRPr="007D096A" w:rsidRDefault="004A2319" w:rsidP="00400E5C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9. </w:t>
      </w:r>
      <w:r w:rsidRPr="007D096A">
        <w:rPr>
          <w:rFonts w:ascii="Times New Roman" w:hAnsi="Times New Roman"/>
          <w:szCs w:val="24"/>
          <w:u w:val="single"/>
        </w:rPr>
        <w:t>Овладевший необходимыми умениями и навыками</w:t>
      </w:r>
      <w:r w:rsidRPr="007D096A">
        <w:rPr>
          <w:rFonts w:ascii="Times New Roman" w:eastAsia="Times-Italic" w:hAnsi="Times New Roman"/>
          <w:iCs/>
          <w:szCs w:val="24"/>
          <w:u w:val="single"/>
        </w:rPr>
        <w:t xml:space="preserve">. </w:t>
      </w:r>
      <w:r w:rsidRPr="007D096A">
        <w:rPr>
          <w:rFonts w:ascii="Times New Roman" w:hAnsi="Times New Roman"/>
          <w:szCs w:val="24"/>
        </w:rPr>
        <w:t xml:space="preserve">У ребёнка сформированы умения и навыки </w:t>
      </w:r>
      <w:r w:rsidRPr="007D096A">
        <w:rPr>
          <w:rFonts w:ascii="Times New Roman" w:eastAsia="Times-Roman" w:hAnsi="Times New Roman"/>
          <w:szCs w:val="24"/>
        </w:rPr>
        <w:t>(</w:t>
      </w:r>
      <w:r w:rsidRPr="007D096A">
        <w:rPr>
          <w:rFonts w:ascii="Times New Roman" w:hAnsi="Times New Roman"/>
          <w:szCs w:val="24"/>
        </w:rPr>
        <w:t>речевые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изобразительные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музыкальные</w:t>
      </w:r>
      <w:r w:rsidRPr="007D096A">
        <w:rPr>
          <w:rFonts w:ascii="Times New Roman" w:eastAsia="Times-Roman" w:hAnsi="Times New Roman"/>
          <w:szCs w:val="24"/>
        </w:rPr>
        <w:t xml:space="preserve">, </w:t>
      </w:r>
      <w:r w:rsidRPr="007D096A">
        <w:rPr>
          <w:rFonts w:ascii="Times New Roman" w:hAnsi="Times New Roman"/>
          <w:szCs w:val="24"/>
        </w:rPr>
        <w:t>конструктивные и др</w:t>
      </w:r>
      <w:r w:rsidRPr="007D096A">
        <w:rPr>
          <w:rFonts w:ascii="Times New Roman" w:eastAsia="Times-Roman" w:hAnsi="Times New Roman"/>
          <w:szCs w:val="24"/>
        </w:rPr>
        <w:t xml:space="preserve">.), </w:t>
      </w:r>
      <w:r w:rsidRPr="007D096A">
        <w:rPr>
          <w:rFonts w:ascii="Times New Roman" w:hAnsi="Times New Roman"/>
          <w:szCs w:val="24"/>
        </w:rPr>
        <w:t>необходимые для осуществления различных видов детской деятельности.</w:t>
      </w:r>
    </w:p>
    <w:p w:rsidR="004A2319" w:rsidRDefault="004A2319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 w:val="20"/>
          <w:szCs w:val="24"/>
        </w:rPr>
      </w:pPr>
    </w:p>
    <w:p w:rsidR="006D5413" w:rsidRPr="006668EA" w:rsidRDefault="006D5413" w:rsidP="00400E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/>
          <w:sz w:val="20"/>
          <w:szCs w:val="24"/>
        </w:rPr>
      </w:pPr>
    </w:p>
    <w:tbl>
      <w:tblPr>
        <w:tblpPr w:leftFromText="180" w:rightFromText="180" w:vertAnchor="text" w:horzAnchor="page" w:tblpX="-458" w:tblpY="-625"/>
        <w:tblW w:w="16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Layout w:type="fixed"/>
        <w:tblLook w:val="01E0"/>
      </w:tblPr>
      <w:tblGrid>
        <w:gridCol w:w="2622"/>
        <w:gridCol w:w="3896"/>
        <w:gridCol w:w="3582"/>
        <w:gridCol w:w="3183"/>
        <w:gridCol w:w="3342"/>
      </w:tblGrid>
      <w:tr w:rsidR="0006362A" w:rsidRPr="00A00F87" w:rsidTr="007D096A">
        <w:trPr>
          <w:trHeight w:val="1335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lastRenderedPageBreak/>
              <w:t>Интегративные качества</w:t>
            </w:r>
          </w:p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ребенка</w:t>
            </w:r>
          </w:p>
        </w:tc>
        <w:tc>
          <w:tcPr>
            <w:tcW w:w="3896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Ранний возраст</w:t>
            </w:r>
          </w:p>
        </w:tc>
        <w:tc>
          <w:tcPr>
            <w:tcW w:w="3582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Младший возраст</w:t>
            </w:r>
          </w:p>
        </w:tc>
        <w:tc>
          <w:tcPr>
            <w:tcW w:w="3183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Средний возраст</w:t>
            </w:r>
          </w:p>
        </w:tc>
        <w:tc>
          <w:tcPr>
            <w:tcW w:w="3342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Старший возраст</w:t>
            </w:r>
          </w:p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06362A" w:rsidRPr="00A00F87" w:rsidTr="007D096A">
        <w:trPr>
          <w:trHeight w:val="4213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6B7055" w:rsidRDefault="004A2319" w:rsidP="00400E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-Italic" w:hAnsi="Times New Roman"/>
                <w:iCs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Физически развитый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 xml:space="preserve">, </w:t>
            </w:r>
            <w:r w:rsidRPr="00A00F87">
              <w:rPr>
                <w:rFonts w:ascii="Times New Roman" w:hAnsi="Times New Roman"/>
                <w:szCs w:val="24"/>
              </w:rPr>
              <w:t>овладевший основными культурно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-</w:t>
            </w:r>
            <w:r w:rsidRPr="00A00F87">
              <w:rPr>
                <w:rFonts w:ascii="Times New Roman" w:hAnsi="Times New Roman"/>
                <w:szCs w:val="24"/>
              </w:rPr>
              <w:t>гигиеническими навыками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96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Антропометрические показатели в норме. Владеет основными, соответствующими возрасту движениями.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Проявляет желание играть в подвижные игры. Владеет доступными возрасту навыками самообслуживания.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Имеет первичные представления о себе. </w:t>
            </w:r>
          </w:p>
        </w:tc>
        <w:tc>
          <w:tcPr>
            <w:tcW w:w="358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Сформирована потребность в двигательной активности. Использует спортивное оборудование в самостоятельной деятельности.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Имеет представления о ценности здоровья, пользе закаливания.</w:t>
            </w:r>
          </w:p>
        </w:tc>
        <w:tc>
          <w:tcPr>
            <w:tcW w:w="3183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Знаком с понятиями «здоровье» и «болезнь»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Имеет элементарные представления о составляющих здоровья: правильном питании, необходимости соблюдения правил гигиены, пользе утренней зарядки, физических упражнений.</w:t>
            </w:r>
          </w:p>
        </w:tc>
        <w:tc>
          <w:tcPr>
            <w:tcW w:w="334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Начинает проявлять заботу о своем здоровье.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Интересуется различными видами спорта.</w:t>
            </w:r>
          </w:p>
          <w:p w:rsidR="004A2319" w:rsidRPr="00A00F87" w:rsidRDefault="004A2319" w:rsidP="00400E5C">
            <w:pPr>
              <w:spacing w:after="0" w:line="240" w:lineRule="auto"/>
              <w:ind w:left="36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inline distT="0" distB="0" distL="0" distR="0">
                  <wp:extent cx="266700" cy="276225"/>
                  <wp:effectExtent l="19050" t="0" r="0" b="0"/>
                  <wp:docPr id="22" name="Рисунок 6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A2319">
              <w:rPr>
                <w:rFonts w:ascii="Times New Roman" w:hAnsi="Times New Roman"/>
                <w:i/>
                <w:szCs w:val="24"/>
              </w:rPr>
              <w:t>Имеет представления о достижениях в спорте  жителей поселка,  учащихся Асерховской  школы.</w:t>
            </w:r>
            <w:r w:rsidRPr="00A00F87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</w:tc>
      </w:tr>
      <w:tr w:rsidR="0006362A" w:rsidRPr="00A00F87" w:rsidTr="007D096A">
        <w:trPr>
          <w:trHeight w:val="491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6B7055" w:rsidRDefault="004A2319" w:rsidP="00400E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-Italic" w:hAnsi="Times New Roman"/>
                <w:iCs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Любознательный активный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96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Принимает участие в играх, проявляет интерес к игровым действиям сверстников. Принимает активное участие в продуктивной деятельности. С интересом слушает худ. произведения, рассматривает иллюстрации. Активен при подпевании и пении, выполнении простейших танцевальных движений.</w:t>
            </w:r>
          </w:p>
        </w:tc>
        <w:tc>
          <w:tcPr>
            <w:tcW w:w="358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Интересуется собой, предметами ближайшего окружения, их назначением и свойствами. Проявляет интерес к живой природе, участвует в наблюдении. </w:t>
            </w:r>
            <w:r w:rsidRPr="00A00F87">
              <w:rPr>
                <w:rFonts w:ascii="Times New Roman" w:hAnsi="Times New Roman"/>
                <w:color w:val="000000"/>
                <w:szCs w:val="24"/>
              </w:rPr>
              <w:t>Инициирует парное взаимодействие со сверстниками. Активен в создании индивидуальных и коллективных композиций в продуктивной деятельности.</w:t>
            </w:r>
          </w:p>
        </w:tc>
        <w:tc>
          <w:tcPr>
            <w:tcW w:w="3183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Заинтересован в общении. Проявляет устойчивый интерес к различным видам детской деятельности. Проявляет интерес к исследовательской деятельности, экспериментированию.</w:t>
            </w:r>
          </w:p>
        </w:tc>
        <w:tc>
          <w:tcPr>
            <w:tcW w:w="334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Использует различные источники информации для обогащения игры (кино, литература, экскурсии). 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06362A" w:rsidRPr="00A00F87" w:rsidTr="007D096A">
        <w:trPr>
          <w:trHeight w:val="898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Эмоционально отзывчивый </w:t>
            </w:r>
          </w:p>
        </w:tc>
        <w:tc>
          <w:tcPr>
            <w:tcW w:w="3896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Проявляет положительные эмоции в самостоятельной деятельности, эмоциональную отзывчивость на худ. произведения, произведения изобразительного искусства, красоту окружающих предметов, музыкальные произведения.</w:t>
            </w:r>
          </w:p>
        </w:tc>
        <w:tc>
          <w:tcPr>
            <w:tcW w:w="358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Проявляет доброту, дружелюбие к окружающим. Эмоционален и заинтересован в театральной деятельности, эмоционально отзывчив на произведения искусства, красоту окружающих предметов. Пытается отражать полученные впечатления в речи, продуктивной деятельности.</w:t>
            </w:r>
          </w:p>
        </w:tc>
        <w:tc>
          <w:tcPr>
            <w:tcW w:w="3183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Эмоционально откликается на переживания близких, детей, персонажей художественных произведений, мультфильмов, спектаклей. Понимает и употребляет в своей речи слова, обозначающие эмоциональное состояние, этические качества, эстетические характеристики.</w:t>
            </w:r>
          </w:p>
        </w:tc>
        <w:tc>
          <w:tcPr>
            <w:tcW w:w="334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Проявляет эмоциональное отношение к литературным произведениям, к конкретному поступку. Понимает скрытые мотивы поведения героев. Проявляет чуткость к художественному слову, чувствует ритм, мелодию поэтического текста. Проявляет эмоции, эстетическое </w:t>
            </w:r>
            <w:r w:rsidRPr="00A00F87">
              <w:rPr>
                <w:rFonts w:ascii="Times New Roman" w:hAnsi="Times New Roman"/>
                <w:szCs w:val="24"/>
              </w:rPr>
              <w:lastRenderedPageBreak/>
              <w:t>восприятие, интерес к искусству.</w:t>
            </w:r>
          </w:p>
        </w:tc>
      </w:tr>
      <w:tr w:rsidR="0006362A" w:rsidRPr="00A00F87" w:rsidTr="007D096A">
        <w:trPr>
          <w:trHeight w:val="1494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 xml:space="preserve">Овладевший средствами общения и способами взаимодействия со взрослыми и сверстниками </w:t>
            </w:r>
          </w:p>
        </w:tc>
        <w:tc>
          <w:tcPr>
            <w:tcW w:w="3896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Умеет играть рядом со сверстниками и общаться с детьми, проявляет интерес к совместным играм. Может рассказать об игрушке, картинке, событии из личного опыта. </w:t>
            </w:r>
          </w:p>
        </w:tc>
        <w:tc>
          <w:tcPr>
            <w:tcW w:w="358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Посредством речи налаживает контакт со сверстниками, объединяется для игры в группу из 2-3 человек, выбирает роль. Делится впечатлениями со взрослыми, обращается  за помощью.</w:t>
            </w:r>
          </w:p>
        </w:tc>
        <w:tc>
          <w:tcPr>
            <w:tcW w:w="3183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Объединяется с детьми для совместных игр, проявляет избирательность,  распределяет роли, соблюдает правила игры. Планирует свои действия, согласовывает их со сверстниками.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Общение со взрослыми становится внеситуативным.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Пытается решать спорные вопросы, улаживать конфликты. Проявляет инициативу в оказании помощи товарищам и взрослым. </w:t>
            </w:r>
          </w:p>
        </w:tc>
        <w:tc>
          <w:tcPr>
            <w:tcW w:w="334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Игровое взаимодействие сопровождает речью, соответствующей по содержанию и интонации взятой на себя роли. Может сочинять последовательно развивающиеся истории, рассказывать их сверстникам и взрослым.  Использует все части речи, активно занимается словотворчеством. Умеет делиться впечатлениями.  Проявляет умение поддерживать беседу, отстаивать свою точку зрения. </w:t>
            </w:r>
          </w:p>
        </w:tc>
      </w:tr>
      <w:tr w:rsidR="0006362A" w:rsidRPr="00A00F87" w:rsidTr="007D096A">
        <w:trPr>
          <w:trHeight w:val="1814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Способный управлять своим поведением и планировать свои действия на основе первичных ценностных представлений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Соблюдающий элементарные общепринятые нормы и правила поведения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.</w:t>
            </w:r>
          </w:p>
        </w:tc>
        <w:tc>
          <w:tcPr>
            <w:tcW w:w="3896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Соблюдает элементарные правила поведения  во время еды, умывания. Имеет первичные представления о правилах поведения в детском саду, дома, на улице, соблюдает их. Соблюдает правила элементарной вежливости.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  <w:u w:val="single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Проявляет отрицательное отношение к грубости, жадности.</w:t>
            </w:r>
          </w:p>
        </w:tc>
        <w:tc>
          <w:tcPr>
            <w:tcW w:w="358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Проявляет доброжелательность  к окружающим, отрицательно реагирует на нарушение правил поведения. Замечает непорядок в одежде, устраняет его при помощи взрослого. 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Понимает поступки персонажей художественных произведений. </w:t>
            </w:r>
          </w:p>
        </w:tc>
        <w:tc>
          <w:tcPr>
            <w:tcW w:w="3183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Планирует последовательность действий. Соблюдает правила игры, может менять роли. Проявляет  личное отношение к соблюдению (нарушению) моральных норм. Старается быть вежливым по отношению к взрослым и сверстникам.</w:t>
            </w:r>
          </w:p>
        </w:tc>
        <w:tc>
          <w:tcPr>
            <w:tcW w:w="334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Проявляет умение работать коллективно, решать спорные вопросы и конфликты с помощью речи.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Понимает, что надо заботиться о малышах, помогать им и защищать их. Может оценивать свои поступки и поступки сверстников.</w:t>
            </w:r>
          </w:p>
        </w:tc>
      </w:tr>
      <w:tr w:rsidR="0006362A" w:rsidRPr="00A00F87" w:rsidTr="007D096A">
        <w:trPr>
          <w:trHeight w:val="199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Способный решать интеллектуальные и личностные задачи 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(</w:t>
            </w:r>
            <w:r w:rsidRPr="00A00F87">
              <w:rPr>
                <w:rFonts w:ascii="Times New Roman" w:hAnsi="Times New Roman"/>
                <w:szCs w:val="24"/>
              </w:rPr>
              <w:t>проблемы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 xml:space="preserve">), </w:t>
            </w:r>
            <w:r w:rsidRPr="00A00F87">
              <w:rPr>
                <w:rFonts w:ascii="Times New Roman" w:hAnsi="Times New Roman"/>
                <w:szCs w:val="24"/>
              </w:rPr>
              <w:t>адекватные возрасту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.</w:t>
            </w:r>
          </w:p>
        </w:tc>
        <w:tc>
          <w:tcPr>
            <w:tcW w:w="3896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Проявляет желание самостоятельно подбирать игрушки для игры. Сооружает постройки по образцу, проявляет желание строить самостоятельно. Ориентируется в помещении группы, участка детского сада.</w:t>
            </w:r>
          </w:p>
        </w:tc>
        <w:tc>
          <w:tcPr>
            <w:tcW w:w="358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Стремится самостоятельно выполнять элементарные поручения, проявляет желание  участвовать в уходе за растениями и животными. Самостоятельно подбирает атрибуты для игры. 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Исследует предметы разными способами, включая простейшие опыты. Устанавливает простейшие связи между предметами и явлениями.</w:t>
            </w:r>
          </w:p>
        </w:tc>
        <w:tc>
          <w:tcPr>
            <w:tcW w:w="3183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Ориентируется в пространстве детского сада.  Проявляет самостоятельность и инициативу в организации игр, выборе занятия, в игре- роли, сюжета, партнеров. Пытается самостоятельно обследовать предметы знакомыми способами. Конструирует по собственному замыслу. 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Способен использовать простые схемы для решения </w:t>
            </w:r>
            <w:r w:rsidRPr="00A00F87">
              <w:rPr>
                <w:rFonts w:ascii="Times New Roman" w:hAnsi="Times New Roman"/>
                <w:szCs w:val="24"/>
              </w:rPr>
              <w:lastRenderedPageBreak/>
              <w:t xml:space="preserve">задач, высказывать предположения. </w:t>
            </w:r>
          </w:p>
        </w:tc>
        <w:tc>
          <w:tcPr>
            <w:tcW w:w="334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Владеет элементарными навыками самообслуживания. Ориентируется в окружающем пространстве, понимает смысл пространственных отношений. Умеет устанавливать последовательность различных событий.  Способен рассуждать и давать адекватные причинные объяснения.</w:t>
            </w:r>
          </w:p>
        </w:tc>
      </w:tr>
      <w:tr w:rsidR="0006362A" w:rsidRPr="00A00F87" w:rsidTr="007D096A">
        <w:trPr>
          <w:trHeight w:val="199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6B7055" w:rsidRDefault="004A2319" w:rsidP="00400E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-Italic" w:hAnsi="Times New Roman"/>
                <w:iCs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Имеющий первичные представления о себе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 xml:space="preserve">, </w:t>
            </w:r>
            <w:r w:rsidRPr="00A00F87">
              <w:rPr>
                <w:rFonts w:ascii="Times New Roman" w:hAnsi="Times New Roman"/>
                <w:szCs w:val="24"/>
              </w:rPr>
              <w:t>семье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 xml:space="preserve">, </w:t>
            </w:r>
            <w:r w:rsidRPr="00A00F87">
              <w:rPr>
                <w:rFonts w:ascii="Times New Roman" w:hAnsi="Times New Roman"/>
                <w:szCs w:val="24"/>
              </w:rPr>
              <w:t xml:space="preserve">обществе 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(</w:t>
            </w:r>
            <w:r w:rsidRPr="00A00F87">
              <w:rPr>
                <w:rFonts w:ascii="Times New Roman" w:hAnsi="Times New Roman"/>
                <w:szCs w:val="24"/>
              </w:rPr>
              <w:t>ближайшем социуме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 xml:space="preserve">), </w:t>
            </w:r>
            <w:r w:rsidRPr="00A00F87">
              <w:rPr>
                <w:rFonts w:ascii="Times New Roman" w:hAnsi="Times New Roman"/>
                <w:szCs w:val="24"/>
              </w:rPr>
              <w:t xml:space="preserve">государстве 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(</w:t>
            </w:r>
            <w:r w:rsidRPr="00A00F87">
              <w:rPr>
                <w:rFonts w:ascii="Times New Roman" w:hAnsi="Times New Roman"/>
                <w:szCs w:val="24"/>
              </w:rPr>
              <w:t>стране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 xml:space="preserve">), </w:t>
            </w:r>
            <w:r w:rsidRPr="00A00F87">
              <w:rPr>
                <w:rFonts w:ascii="Times New Roman" w:hAnsi="Times New Roman"/>
                <w:szCs w:val="24"/>
              </w:rPr>
              <w:t>мире и природе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>.</w:t>
            </w:r>
          </w:p>
        </w:tc>
        <w:tc>
          <w:tcPr>
            <w:tcW w:w="3896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Имеет первичные представления о себе: знает свой пол, имя и имена членов своей семьи. </w:t>
            </w:r>
          </w:p>
        </w:tc>
        <w:tc>
          <w:tcPr>
            <w:tcW w:w="358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Имеет первичные гендерные представления. Знает название родного города. Знаком с некоторыми профессиями (воспитатель, врач, продавец, шофер, повар, строитель).</w:t>
            </w:r>
          </w:p>
        </w:tc>
        <w:tc>
          <w:tcPr>
            <w:tcW w:w="3183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Знает свои имя, фамилию, возраст, также  членов своей семьи. Может рассказать о своем  городе. Знает некоторые государственные праздники. Имеет представления  о Российской армии, ее роли, некоторых военных профессиях.</w:t>
            </w:r>
          </w:p>
        </w:tc>
        <w:tc>
          <w:tcPr>
            <w:tcW w:w="334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Знает семейные праздники. Имеет постоянные обязанности по дому. 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Имеет представления о стране, столице России, гербе, флаге, мелодии гимна.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Знает о годах войны, Дне Победы.</w:t>
            </w:r>
          </w:p>
          <w:p w:rsidR="004A2319" w:rsidRPr="00A00F87" w:rsidRDefault="004A2319" w:rsidP="00400E5C">
            <w:pPr>
              <w:spacing w:after="0" w:line="240" w:lineRule="auto"/>
              <w:ind w:left="36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00025" cy="207169"/>
                  <wp:effectExtent l="19050" t="0" r="9525" b="0"/>
                  <wp:docPr id="23" name="Рисунок 7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7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i/>
                <w:szCs w:val="24"/>
              </w:rPr>
            </w:pPr>
            <w:r w:rsidRPr="004A2319">
              <w:rPr>
                <w:rFonts w:ascii="Times New Roman" w:hAnsi="Times New Roman"/>
                <w:i/>
                <w:szCs w:val="24"/>
              </w:rPr>
              <w:t>Знает народные праздники, обычаи, традиции родного поселка Асерхово.</w:t>
            </w:r>
          </w:p>
        </w:tc>
      </w:tr>
      <w:tr w:rsidR="0006362A" w:rsidRPr="00A00F87" w:rsidTr="007D096A">
        <w:trPr>
          <w:trHeight w:val="199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6B7055" w:rsidRDefault="004A2319" w:rsidP="00400E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-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Овладевший универсальными предпосылками учебной деятельности</w:t>
            </w:r>
            <w:r w:rsidRPr="006B7055">
              <w:rPr>
                <w:rFonts w:ascii="Times New Roman" w:eastAsia="Times-Italic" w:hAnsi="Times New Roman"/>
                <w:iCs/>
                <w:szCs w:val="24"/>
              </w:rPr>
              <w:t xml:space="preserve">: </w:t>
            </w:r>
            <w:r w:rsidRPr="00A00F87">
              <w:rPr>
                <w:rFonts w:ascii="Times New Roman" w:hAnsi="Times New Roman"/>
                <w:szCs w:val="24"/>
              </w:rPr>
              <w:t>умениями работать по правилу и по образцу</w:t>
            </w:r>
            <w:r w:rsidRPr="006B7055">
              <w:rPr>
                <w:rFonts w:ascii="Times New Roman" w:eastAsia="Times-Roman" w:hAnsi="Times New Roman"/>
                <w:szCs w:val="24"/>
              </w:rPr>
              <w:t xml:space="preserve">, </w:t>
            </w:r>
            <w:r w:rsidRPr="00A00F87">
              <w:rPr>
                <w:rFonts w:ascii="Times New Roman" w:hAnsi="Times New Roman"/>
                <w:szCs w:val="24"/>
              </w:rPr>
              <w:t>слушать взрослого и выполнять его инструкции</w:t>
            </w:r>
            <w:r w:rsidRPr="006B7055">
              <w:rPr>
                <w:rFonts w:ascii="Times New Roman" w:eastAsia="Times-Roman" w:hAnsi="Times New Roman"/>
                <w:szCs w:val="24"/>
              </w:rPr>
              <w:t>.</w:t>
            </w:r>
          </w:p>
        </w:tc>
        <w:tc>
          <w:tcPr>
            <w:tcW w:w="3896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Умеет по словесному описанию находить предметы по названию, размеру  и цвету. Выполняет простейшие поручения взрослого. Проявляет интерес к книгам, рассматриванию иллюстраций.</w:t>
            </w:r>
          </w:p>
        </w:tc>
        <w:tc>
          <w:tcPr>
            <w:tcW w:w="358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Способен самостоятельно выполнять элементарные поручения, в случае проблемы обращаться за помощью к взрослому. Испытывает положительные эмоции от решения познавательных задач, продуктивной деятельности. Понимает заданный вопрос, не перебивает говорящего взрослого. </w:t>
            </w:r>
          </w:p>
        </w:tc>
        <w:tc>
          <w:tcPr>
            <w:tcW w:w="3183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Выполняет индивидуальные и коллективные поручения.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Способен быть ответственным за поручение, стремится выполнить его хорошо.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Может описать картину, предмет, составить рассказ, пересказать выразительно отрывок из сказки. Способен   сосредоточенно действовать в течении 15-20 минут.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Имеет навыки организационного поведения в детском саду, дома, на улице. 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Проявляет ответственность  за выполнение трудовых поручений.</w:t>
            </w:r>
          </w:p>
          <w:p w:rsidR="004A2319" w:rsidRPr="00A00F87" w:rsidRDefault="004A2319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Проявляет стремление радовать взрослых хорошими поступками. </w:t>
            </w:r>
          </w:p>
        </w:tc>
      </w:tr>
      <w:tr w:rsidR="004A2319" w:rsidRPr="00A00F87" w:rsidTr="007D096A">
        <w:trPr>
          <w:trHeight w:val="199"/>
        </w:trPr>
        <w:tc>
          <w:tcPr>
            <w:tcW w:w="2622" w:type="dxa"/>
            <w:shd w:val="clear" w:color="auto" w:fill="D9D9D9" w:themeFill="background1" w:themeFillShade="D9"/>
          </w:tcPr>
          <w:p w:rsidR="004A2319" w:rsidRPr="00A00F87" w:rsidRDefault="004A2319" w:rsidP="00400E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Cs w:val="24"/>
              </w:rPr>
            </w:pPr>
            <w:r w:rsidRPr="00A00F87">
              <w:rPr>
                <w:rFonts w:ascii="Times New Roman" w:hAnsi="Times New Roman"/>
                <w:i/>
                <w:szCs w:val="24"/>
              </w:rPr>
              <w:t>Овладевший необходимыми умен. и навыками</w:t>
            </w:r>
          </w:p>
        </w:tc>
        <w:tc>
          <w:tcPr>
            <w:tcW w:w="14003" w:type="dxa"/>
            <w:gridSpan w:val="4"/>
            <w:shd w:val="clear" w:color="auto" w:fill="auto"/>
          </w:tcPr>
          <w:p w:rsidR="004A2319" w:rsidRPr="00A00F87" w:rsidRDefault="004A2319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A00F87">
              <w:rPr>
                <w:rFonts w:ascii="Times New Roman" w:hAnsi="Times New Roman"/>
                <w:i/>
                <w:szCs w:val="24"/>
              </w:rPr>
              <w:t>Прописаны в примерной общеобразовательной программе «От рождения до школы»</w:t>
            </w:r>
          </w:p>
        </w:tc>
      </w:tr>
    </w:tbl>
    <w:p w:rsidR="0006362A" w:rsidRDefault="0006362A" w:rsidP="00400E5C">
      <w:pPr>
        <w:spacing w:after="0" w:line="240" w:lineRule="auto"/>
        <w:rPr>
          <w:rFonts w:ascii="Times New Roman" w:hAnsi="Times New Roman"/>
          <w:b/>
          <w:bCs/>
          <w:color w:val="984806" w:themeColor="accent6" w:themeShade="80"/>
          <w:sz w:val="40"/>
          <w:szCs w:val="24"/>
        </w:rPr>
      </w:pPr>
      <w:r>
        <w:rPr>
          <w:rFonts w:ascii="Times New Roman" w:hAnsi="Times New Roman"/>
          <w:b/>
          <w:bCs/>
          <w:color w:val="984806" w:themeColor="accent6" w:themeShade="80"/>
          <w:sz w:val="40"/>
          <w:szCs w:val="24"/>
        </w:rPr>
        <w:br w:type="page"/>
      </w:r>
    </w:p>
    <w:p w:rsidR="006D5413" w:rsidRPr="004A7D1E" w:rsidRDefault="006D5413" w:rsidP="00400E5C">
      <w:pPr>
        <w:spacing w:after="0" w:line="240" w:lineRule="auto"/>
        <w:jc w:val="center"/>
        <w:rPr>
          <w:rFonts w:ascii="Times New Roman" w:hAnsi="Times New Roman"/>
          <w:b/>
          <w:bCs/>
          <w:color w:val="984806" w:themeColor="accent6" w:themeShade="80"/>
          <w:sz w:val="40"/>
          <w:szCs w:val="24"/>
        </w:rPr>
      </w:pPr>
      <w:r w:rsidRPr="004A7D1E">
        <w:rPr>
          <w:rFonts w:ascii="Times New Roman" w:hAnsi="Times New Roman"/>
          <w:b/>
          <w:bCs/>
          <w:color w:val="984806" w:themeColor="accent6" w:themeShade="80"/>
          <w:sz w:val="40"/>
          <w:szCs w:val="24"/>
        </w:rPr>
        <w:lastRenderedPageBreak/>
        <w:t>2. Содержательный раздел.</w:t>
      </w:r>
    </w:p>
    <w:p w:rsidR="006D5413" w:rsidRPr="004A7D1E" w:rsidRDefault="006D5413" w:rsidP="00400E5C">
      <w:pPr>
        <w:spacing w:after="0" w:line="240" w:lineRule="auto"/>
        <w:ind w:left="357"/>
        <w:jc w:val="center"/>
        <w:rPr>
          <w:rFonts w:ascii="Times New Roman" w:hAnsi="Times New Roman"/>
          <w:b/>
          <w:bCs/>
          <w:sz w:val="32"/>
          <w:szCs w:val="24"/>
        </w:rPr>
      </w:pPr>
    </w:p>
    <w:p w:rsidR="006D5413" w:rsidRPr="0006362A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</w:rPr>
      </w:pPr>
      <w:r w:rsidRPr="0006362A">
        <w:rPr>
          <w:b/>
          <w:bCs/>
        </w:rPr>
        <w:t>Содержание психолого-педагогической работы по освоению детьми образовательных областей</w:t>
      </w:r>
    </w:p>
    <w:p w:rsidR="006D5413" w:rsidRPr="0006362A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</w:rPr>
      </w:pPr>
      <w:r w:rsidRPr="0006362A">
        <w:rPr>
          <w:b/>
          <w:bCs/>
        </w:rPr>
        <w:t xml:space="preserve"> </w:t>
      </w:r>
    </w:p>
    <w:p w:rsidR="006D5413" w:rsidRPr="0006362A" w:rsidRDefault="006D5413" w:rsidP="00400E5C">
      <w:pPr>
        <w:pStyle w:val="310"/>
        <w:tabs>
          <w:tab w:val="left" w:pos="708"/>
        </w:tabs>
        <w:rPr>
          <w:sz w:val="24"/>
        </w:rPr>
      </w:pPr>
      <w:r w:rsidRPr="0006362A">
        <w:rPr>
          <w:sz w:val="24"/>
        </w:rPr>
        <w:t>Содержание психолого-педагогической работы в МБДОУ определяется образовательной программой МБДОУ детский сад № 6 «Ёлочка» п. Асерхово, разработанной в соответствии с федеральным государственным образовательным стандартом дошкольного образования (ФГОС  ДО) к структуре основной общеобразовательной программе дошкольного образования и условиям ее реализации, на основе примерной основной общеобразовательной программы дошкольного образования  «От рождения до школы» под редакцией Н.Е. Вераксы, Т.С.Комаровой, М.А.Васильевой.</w:t>
      </w:r>
    </w:p>
    <w:p w:rsidR="006D5413" w:rsidRDefault="006D5413" w:rsidP="00400E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362A">
        <w:rPr>
          <w:rFonts w:ascii="Times New Roman" w:hAnsi="Times New Roman"/>
          <w:sz w:val="24"/>
          <w:szCs w:val="24"/>
        </w:rPr>
        <w:t xml:space="preserve">Образовательная программа МБДОУ определяет  четыре области развития ребенка: социально-коммуникативное, познавательное, речевое ,художественно-эстетическое и физическое и имеет следующую </w:t>
      </w:r>
      <w:r w:rsidRPr="0006362A">
        <w:rPr>
          <w:rFonts w:ascii="Times New Roman" w:hAnsi="Times New Roman"/>
          <w:b/>
          <w:color w:val="000000"/>
          <w:sz w:val="24"/>
          <w:szCs w:val="24"/>
        </w:rPr>
        <w:t>структуру</w:t>
      </w:r>
      <w:r w:rsidRPr="0006362A">
        <w:rPr>
          <w:rFonts w:ascii="Times New Roman" w:hAnsi="Times New Roman"/>
          <w:sz w:val="24"/>
          <w:szCs w:val="24"/>
        </w:rPr>
        <w:t xml:space="preserve"> содержания дошкольного образования:</w:t>
      </w:r>
    </w:p>
    <w:p w:rsidR="0006362A" w:rsidRDefault="0006362A" w:rsidP="00400E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6362A" w:rsidRDefault="0006362A" w:rsidP="00400E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6362A" w:rsidRPr="0006362A" w:rsidRDefault="0006362A" w:rsidP="00400E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6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01"/>
        <w:gridCol w:w="14349"/>
      </w:tblGrid>
      <w:tr w:rsidR="006D5413" w:rsidRPr="0006362A" w:rsidTr="007D096A">
        <w:trPr>
          <w:cantSplit/>
          <w:trHeight w:val="228"/>
        </w:trPr>
        <w:tc>
          <w:tcPr>
            <w:tcW w:w="1801" w:type="dxa"/>
            <w:shd w:val="clear" w:color="auto" w:fill="D9D9D9" w:themeFill="background1" w:themeFillShade="D9"/>
          </w:tcPr>
          <w:p w:rsidR="006D5413" w:rsidRPr="0006362A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i/>
                <w:sz w:val="24"/>
                <w:szCs w:val="24"/>
              </w:rPr>
              <w:t>Области развития</w:t>
            </w:r>
          </w:p>
        </w:tc>
        <w:tc>
          <w:tcPr>
            <w:tcW w:w="14349" w:type="dxa"/>
            <w:shd w:val="clear" w:color="auto" w:fill="D9D9D9" w:themeFill="background1" w:themeFillShade="D9"/>
          </w:tcPr>
          <w:p w:rsidR="006D5413" w:rsidRPr="0006362A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</w:t>
            </w:r>
          </w:p>
        </w:tc>
      </w:tr>
      <w:tr w:rsidR="006D5413" w:rsidRPr="0006362A" w:rsidTr="007D096A">
        <w:trPr>
          <w:trHeight w:val="644"/>
        </w:trPr>
        <w:tc>
          <w:tcPr>
            <w:tcW w:w="1801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  <w:r w:rsidRPr="0006362A">
              <w:rPr>
                <w:rFonts w:ascii="Times New Roman" w:hAnsi="Times New Roman"/>
                <w:b/>
                <w:i/>
                <w:szCs w:val="24"/>
              </w:rPr>
              <w:t>Социально-коммуникативное развитие</w:t>
            </w: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 xml:space="preserve">«Социализация» 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развитие игровой деятельности детей;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приобщение к элементарным общепринятым нормам и правилам взаимоотношения со сверстниками и взрослыми(в том числе  моральными);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гендерной, семейной, гражданской принадлежности, патриотических чувств, чувств принадлежности к мировому сообществу;</w:t>
            </w:r>
          </w:p>
        </w:tc>
      </w:tr>
      <w:tr w:rsidR="006D5413" w:rsidRPr="0006362A" w:rsidTr="007D096A">
        <w:trPr>
          <w:trHeight w:val="56"/>
        </w:trPr>
        <w:tc>
          <w:tcPr>
            <w:tcW w:w="1801" w:type="dxa"/>
            <w:vMerge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«Труд»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-развитие трудовой деятельности;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 xml:space="preserve">- воспитание ценностного отношения к собственному труду, труду других людей и его результатам; 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первичных представлений о труде взрослых, его роли в обществе и жизни каждого человека.</w:t>
            </w:r>
          </w:p>
        </w:tc>
      </w:tr>
      <w:tr w:rsidR="006D5413" w:rsidRPr="0006362A" w:rsidTr="007D096A">
        <w:trPr>
          <w:trHeight w:val="56"/>
        </w:trPr>
        <w:tc>
          <w:tcPr>
            <w:tcW w:w="1801" w:type="dxa"/>
            <w:vMerge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«Безопасность»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представлений об опасных для человека и окружающего мира природы ситуациях и способах поведения в них;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приобщение к правилам безопасного для человека и окружающего мира природы поведения;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передачу детям знаний о правилах безопасности дорожного движения в качестве пешехода и пассажира транспортного средства;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осторожного и осмотрительного отношения к потенциально опасным для человека и окружающего мира природы ситуациям.</w:t>
            </w:r>
          </w:p>
        </w:tc>
      </w:tr>
      <w:tr w:rsidR="006D5413" w:rsidRPr="0006362A" w:rsidTr="007D096A">
        <w:trPr>
          <w:cantSplit/>
          <w:trHeight w:val="442"/>
        </w:trPr>
        <w:tc>
          <w:tcPr>
            <w:tcW w:w="1801" w:type="dxa"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  <w:r w:rsidRPr="0006362A">
              <w:rPr>
                <w:rFonts w:ascii="Times New Roman" w:hAnsi="Times New Roman"/>
                <w:b/>
                <w:i/>
                <w:szCs w:val="24"/>
              </w:rPr>
              <w:lastRenderedPageBreak/>
              <w:t>Познавательное развитие</w:t>
            </w: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«Познание»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сенсорное развитие;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развитие познавательно-исследовательской и продуктивной (конструктивной)деятельности;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элементарных математических представлений;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целостной картины мира, расширение кругозора детей;</w:t>
            </w:r>
          </w:p>
          <w:p w:rsidR="004A7D1E" w:rsidRPr="0006362A" w:rsidRDefault="004A7D1E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413" w:rsidRPr="0006362A" w:rsidTr="007D096A">
        <w:trPr>
          <w:trHeight w:val="860"/>
        </w:trPr>
        <w:tc>
          <w:tcPr>
            <w:tcW w:w="1801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  <w:r w:rsidRPr="0006362A">
              <w:rPr>
                <w:rFonts w:ascii="Times New Roman" w:hAnsi="Times New Roman"/>
                <w:b/>
                <w:i/>
                <w:szCs w:val="24"/>
              </w:rPr>
              <w:t>Речевое развитие</w:t>
            </w: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«Коммуникация»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развитие свободного общения со взрослыми и детьми;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развитие всех компонентов устной речи детей(лексической стороны, грамматического строя речи, произносительной стороны речи; связной речи – диалогической и монологической форм) в различных формах и видах детской деятельности;</w:t>
            </w:r>
          </w:p>
          <w:p w:rsidR="006D5413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практическое овладение воспитанниками нормами речи;</w:t>
            </w:r>
          </w:p>
          <w:p w:rsidR="0006362A" w:rsidRDefault="0006362A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362A" w:rsidRPr="0006362A" w:rsidRDefault="0006362A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413" w:rsidRPr="0006362A" w:rsidTr="007D096A">
        <w:trPr>
          <w:trHeight w:val="56"/>
        </w:trPr>
        <w:tc>
          <w:tcPr>
            <w:tcW w:w="1801" w:type="dxa"/>
            <w:vMerge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«Чтение детям художественной литературы»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целостной картины мира, в том числе первичных ценностных представлений;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 развитие литературной речи;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приобщение к словесному искусству, в том числе развитие художественного восприятия и эстетического вкуса;</w:t>
            </w:r>
          </w:p>
        </w:tc>
      </w:tr>
      <w:tr w:rsidR="006D5413" w:rsidRPr="0006362A" w:rsidTr="007D096A">
        <w:trPr>
          <w:trHeight w:val="532"/>
        </w:trPr>
        <w:tc>
          <w:tcPr>
            <w:tcW w:w="1801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  <w:r w:rsidRPr="0006362A">
              <w:rPr>
                <w:rFonts w:ascii="Times New Roman" w:hAnsi="Times New Roman"/>
                <w:b/>
                <w:i/>
                <w:szCs w:val="24"/>
              </w:rPr>
              <w:t>Художественно-эстетическое развитие</w:t>
            </w: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«Художественное творчество»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 xml:space="preserve">- развитие продуктивной деятельности детей (рисование, лепка, аппликация, художественный труд); 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 xml:space="preserve">- развитие творчества; 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приобщение к изобразительному искусству;</w:t>
            </w:r>
          </w:p>
        </w:tc>
      </w:tr>
      <w:tr w:rsidR="006D5413" w:rsidRPr="0006362A" w:rsidTr="007D096A">
        <w:trPr>
          <w:trHeight w:val="56"/>
        </w:trPr>
        <w:tc>
          <w:tcPr>
            <w:tcW w:w="1801" w:type="dxa"/>
            <w:vMerge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«Музыка»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развитие  музыкально-художественной деятельности;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приобщение к музыкальному искусству;</w:t>
            </w:r>
          </w:p>
        </w:tc>
      </w:tr>
      <w:tr w:rsidR="006D5413" w:rsidRPr="0006362A" w:rsidTr="007D096A">
        <w:trPr>
          <w:trHeight w:val="427"/>
        </w:trPr>
        <w:tc>
          <w:tcPr>
            <w:tcW w:w="1801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06362A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i/>
                <w:szCs w:val="24"/>
              </w:rPr>
            </w:pPr>
            <w:r w:rsidRPr="0006362A">
              <w:rPr>
                <w:rFonts w:ascii="Times New Roman" w:hAnsi="Times New Roman"/>
                <w:b/>
                <w:i/>
                <w:szCs w:val="24"/>
              </w:rPr>
              <w:t>Физическое развитие</w:t>
            </w: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«Здоровье»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сохранение и укрепление физического и психического здоровья  детей;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воспитание культурно-гигиенических навыков;</w:t>
            </w:r>
          </w:p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начальных представлений о здоровом образе жизни;</w:t>
            </w:r>
          </w:p>
        </w:tc>
      </w:tr>
      <w:tr w:rsidR="006D5413" w:rsidRPr="0006362A" w:rsidTr="007D096A">
        <w:trPr>
          <w:trHeight w:val="56"/>
        </w:trPr>
        <w:tc>
          <w:tcPr>
            <w:tcW w:w="1801" w:type="dxa"/>
            <w:vMerge/>
            <w:shd w:val="clear" w:color="auto" w:fill="D9D9D9" w:themeFill="background1" w:themeFillShade="D9"/>
          </w:tcPr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49" w:type="dxa"/>
          </w:tcPr>
          <w:p w:rsidR="006D5413" w:rsidRPr="0006362A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362A">
              <w:rPr>
                <w:rFonts w:ascii="Times New Roman" w:hAnsi="Times New Roman"/>
                <w:b/>
                <w:sz w:val="24"/>
                <w:szCs w:val="24"/>
              </w:rPr>
              <w:t>«Физическая культура»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развитие физических качеств (скоростных, силовых, гибкости, выносливости и координации);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накопление и обогащение двигательного опыта детей (овладение основными движениями);</w:t>
            </w:r>
          </w:p>
          <w:p w:rsidR="006D5413" w:rsidRPr="000636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62A">
              <w:rPr>
                <w:rFonts w:ascii="Times New Roman" w:hAnsi="Times New Roman"/>
                <w:sz w:val="24"/>
                <w:szCs w:val="24"/>
              </w:rPr>
              <w:t>- формирование у воспитанников потребности в двигательной активности и физическом совершенствовании.</w:t>
            </w:r>
          </w:p>
        </w:tc>
      </w:tr>
    </w:tbl>
    <w:p w:rsidR="006D5413" w:rsidRPr="0006362A" w:rsidRDefault="006D5413" w:rsidP="00400E5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</w:p>
    <w:p w:rsidR="006D5413" w:rsidRPr="0006362A" w:rsidRDefault="006D5413" w:rsidP="00400E5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</w:p>
    <w:p w:rsidR="006D5413" w:rsidRPr="0006362A" w:rsidRDefault="006D5413" w:rsidP="00400E5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</w:p>
    <w:p w:rsidR="006D5413" w:rsidRPr="0006362A" w:rsidRDefault="006D5413" w:rsidP="00400E5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</w:p>
    <w:p w:rsidR="006D5413" w:rsidRPr="0006362A" w:rsidRDefault="006D5413" w:rsidP="00400E5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</w:p>
    <w:p w:rsidR="006D5413" w:rsidRPr="0006362A" w:rsidRDefault="006D5413" w:rsidP="00400E5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</w:p>
    <w:p w:rsidR="006D5413" w:rsidRPr="0006362A" w:rsidRDefault="006D5413" w:rsidP="00400E5C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  <w:sectPr w:rsidR="006D5413" w:rsidRPr="0006362A" w:rsidSect="003F6812">
          <w:footerReference w:type="default" r:id="rId13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6D5413" w:rsidRPr="004A7D1E" w:rsidRDefault="0063290A" w:rsidP="00400E5C">
      <w:pPr>
        <w:spacing w:after="0" w:line="240" w:lineRule="auto"/>
        <w:ind w:firstLine="708"/>
        <w:jc w:val="center"/>
        <w:rPr>
          <w:rFonts w:ascii="Times New Roman" w:hAnsi="Times New Roman"/>
          <w:color w:val="7030A0"/>
          <w:sz w:val="36"/>
          <w:szCs w:val="24"/>
        </w:rPr>
      </w:pPr>
      <w:r w:rsidRPr="004A7D1E">
        <w:rPr>
          <w:b/>
          <w:bCs/>
          <w:color w:val="7030A0"/>
          <w:sz w:val="36"/>
        </w:rPr>
        <w:lastRenderedPageBreak/>
        <w:t>«Социально-коммуникативное развитие»</w:t>
      </w:r>
    </w:p>
    <w:p w:rsidR="006D5413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  <w:r w:rsidRPr="006B7055">
        <w:rPr>
          <w:b/>
          <w:bCs/>
          <w:sz w:val="22"/>
        </w:rPr>
        <w:t>Содержание психолого-педагогической работы по освоению детьми образовательной области «Социально-коммуникативное развитие»</w:t>
      </w:r>
    </w:p>
    <w:p w:rsidR="004A7D1E" w:rsidRPr="006B7055" w:rsidRDefault="004A7D1E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</w:p>
    <w:p w:rsidR="006D5413" w:rsidRPr="004A7D1E" w:rsidRDefault="006D5413" w:rsidP="00400E5C">
      <w:pPr>
        <w:spacing w:after="0" w:line="240" w:lineRule="auto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</w:rPr>
        <w:t xml:space="preserve">Цель: </w:t>
      </w:r>
      <w:r w:rsidRPr="004A7D1E">
        <w:rPr>
          <w:rFonts w:ascii="Times New Roman" w:hAnsi="Times New Roman"/>
          <w:szCs w:val="24"/>
        </w:rPr>
        <w:t>освоение первоначальных представлений социального характера и включение детей в систему социальных отношений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</w:rPr>
        <w:t>Задачи:</w:t>
      </w:r>
    </w:p>
    <w:p w:rsidR="006D5413" w:rsidRPr="006B7055" w:rsidRDefault="006D5413" w:rsidP="00400E5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Развитие игровой деятельности детей;</w:t>
      </w:r>
    </w:p>
    <w:p w:rsidR="006D5413" w:rsidRPr="006B7055" w:rsidRDefault="006D5413" w:rsidP="00400E5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Cs/>
          <w:iCs/>
          <w:szCs w:val="24"/>
        </w:rPr>
        <w:t>Приобщение к элементарным общепринятым  нормам и правилам взаимоотношения со сверстниками и взрослыми</w:t>
      </w:r>
      <w:r w:rsidRPr="006B7055">
        <w:rPr>
          <w:rFonts w:ascii="Times New Roman" w:hAnsi="Times New Roman"/>
          <w:bCs/>
          <w:szCs w:val="24"/>
        </w:rPr>
        <w:t xml:space="preserve"> (в том числе моральным);</w:t>
      </w:r>
    </w:p>
    <w:p w:rsidR="006D5413" w:rsidRPr="006B7055" w:rsidRDefault="006D5413" w:rsidP="00400E5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Формирование гендерной, семейной, гражданской принадлежности, патриотических чувств, чувства принадлежности к мировому сообществу.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  <w:r w:rsidRPr="006B7055">
        <w:rPr>
          <w:rFonts w:ascii="Times New Roman" w:hAnsi="Times New Roman"/>
          <w:b/>
          <w:szCs w:val="24"/>
        </w:rPr>
        <w:t xml:space="preserve">                 </w:t>
      </w:r>
      <w:r w:rsidR="00EF4BCD" w:rsidRPr="0006362A">
        <w:rPr>
          <w:rFonts w:ascii="Times New Roman" w:hAnsi="Times New Roman"/>
          <w:b/>
          <w:noProof/>
          <w:szCs w:val="24"/>
        </w:rPr>
        <w:drawing>
          <wp:inline distT="0" distB="0" distL="0" distR="0">
            <wp:extent cx="219075" cy="225519"/>
            <wp:effectExtent l="19050" t="0" r="9525" b="0"/>
            <wp:docPr id="8" name="Рисунок 8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5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362A">
        <w:rPr>
          <w:rFonts w:ascii="Times New Roman" w:hAnsi="Times New Roman"/>
          <w:b/>
          <w:szCs w:val="24"/>
        </w:rPr>
        <w:t xml:space="preserve">        - </w:t>
      </w:r>
      <w:r w:rsidRPr="0006362A">
        <w:rPr>
          <w:rFonts w:ascii="Times New Roman" w:hAnsi="Times New Roman"/>
          <w:i/>
          <w:szCs w:val="24"/>
        </w:rPr>
        <w:t>Приобщение к истокам русской народной культуры через  приобщение к традициям родного поселка, его праздникам, основным событиям.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  <w:r w:rsidRPr="006B7055">
        <w:rPr>
          <w:rFonts w:ascii="Times New Roman" w:hAnsi="Times New Roman"/>
          <w:i/>
          <w:szCs w:val="24"/>
        </w:rPr>
        <w:t xml:space="preserve">                                </w:t>
      </w:r>
    </w:p>
    <w:p w:rsidR="006D5413" w:rsidRPr="006B7055" w:rsidRDefault="006D5413" w:rsidP="00400E5C">
      <w:pPr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Перечень программ, технологий, методических пособий.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4678"/>
        <w:gridCol w:w="9355"/>
      </w:tblGrid>
      <w:tr w:rsidR="006D5413" w:rsidRPr="00A00F87" w:rsidTr="007D096A">
        <w:tc>
          <w:tcPr>
            <w:tcW w:w="152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Основная программа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(учебно-методический комплекс)</w:t>
            </w:r>
          </w:p>
        </w:tc>
        <w:tc>
          <w:tcPr>
            <w:tcW w:w="9355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Научно-методическое и дидактическое обеспечение</w:t>
            </w:r>
          </w:p>
        </w:tc>
      </w:tr>
      <w:tr w:rsidR="006D5413" w:rsidRPr="00A00F87" w:rsidTr="007D096A">
        <w:tc>
          <w:tcPr>
            <w:tcW w:w="1526" w:type="dxa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Вариативная  примерная п</w:t>
            </w:r>
            <w:r w:rsidRPr="006B7055">
              <w:rPr>
                <w:sz w:val="22"/>
              </w:rPr>
              <w:t>рограмма воспитания и обучения в детском саду «От рождения до школы» под редакцией Н.Е.Вераксы, Т.С.Комаровой, М.А.Васильевой.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М.: МОЗАИКА-СИНТЕЗ, 2010.-304с.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678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Козлова С.А., Князева О.А., Шукшина С.Е.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Я-человек. – ГИЦ. ВЛАДОС, 2001г.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Куцакова А.В. Нравственно-трудовое воспитание в детском саду. М.: Мозаика-Синтез, 2008г.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Скоролупова О.А., Логинова Л.В. Играем?..Играем!!! Педагогическое руководство играми детей дошкольного возраста. – М.: «Издательство Скрипторий 2—3», 2006.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Дыбина О.В., Еник О.А., Пенькова Л.А. Образовательная среда и организация самостоятельной деятельности детей старшего дошкольного возраста. Методические рекомендации – М.,Центр педагогического образования, 2008. – 64с.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Губанова Н..Ф. Развитие игровой </w:t>
            </w:r>
            <w:r w:rsidRPr="00A00F87">
              <w:rPr>
                <w:rFonts w:ascii="Times New Roman" w:hAnsi="Times New Roman"/>
                <w:szCs w:val="24"/>
              </w:rPr>
              <w:lastRenderedPageBreak/>
              <w:t>деятельности.Система работы в 1 младшей группе детского сада. – М.:Мозаика-Синтез, 2008-128с.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Прогамма Князевой О.Л., Маханевой М.Д.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«Приобщение к русской народной культуре»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355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Писарева А.Е.. Уткина В.В. Живем в «Ладу» Патриотическое воспитание в ДОУ. Методическое пособие. – М.: ТЦ СФЕРА, 2007г.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Комратова Н.Г., Грибова Л.Ф. Патриотическое воспитание детей 4-6лет. Методическое пособие. – М.: ТЦ СФЕРА, 2007г.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Комратова Н.Г., Грибова Л.Ф. Патриотическое воспитание детей 6-7лет. Методическое пособие. – М.: ТЦ СФЕРА, 2007г.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Зацепина М.Б. Дни воинской славы. Патриотическое воспитание дошкольников.для работы с детьми 5-7лет.– М.: Мозаика – Синтез,2008. – 112.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Петрова В.И., Стульник Т.Д. Этические беседы с детьми 4-7 лет. Нравственое воспитание в детском саду. – М.:Мозаика – Синтез, 2007. – 80с.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Бондаренко А.К. Воспитание детей в игре.- М.: Просвещение, 1979. – 175с.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Усова А.П. Роль игры в воспитании детей.- М.,»Просвещение», 1976г.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 дошкольника. /под редакцией С.Л.Новоселовой. – М.: Просвещение, 1989, - 286с.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Менджерицкая Д.В. Воспитателю о детской игре.- М.: Просвещение, 1982. – 128с.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Демонстрационный материал: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Мой дом. (карточки) – Киров.2009.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Народы мира. – Киров.2009.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Вот какой наш детский сад.-ООО Издательство»Скрипторий 2003»,2007.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Наглядно-дидактические пособия.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Рассказы по картинкам «Защитники  Отечества».-Издательство «Мозаика – Синтез»,2011.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День Победы.- М.: Издательство «Мозаика-Синтез»,2011.</w:t>
            </w:r>
          </w:p>
        </w:tc>
      </w:tr>
    </w:tbl>
    <w:p w:rsidR="006D5413" w:rsidRPr="006B7055" w:rsidRDefault="006D5413" w:rsidP="00400E5C">
      <w:pPr>
        <w:tabs>
          <w:tab w:val="left" w:pos="7095"/>
        </w:tabs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Формы образовательной деятельности.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37"/>
        <w:gridCol w:w="5528"/>
        <w:gridCol w:w="4394"/>
      </w:tblGrid>
      <w:tr w:rsidR="006D5413" w:rsidRPr="00A00F87" w:rsidTr="007D096A">
        <w:tc>
          <w:tcPr>
            <w:tcW w:w="5637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Непосредственно образовательная деятельность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Режимные моменты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Самостоятельная деятельность детей</w:t>
            </w:r>
          </w:p>
        </w:tc>
      </w:tr>
      <w:tr w:rsidR="006D5413" w:rsidRPr="00A00F87" w:rsidTr="004F708E">
        <w:tc>
          <w:tcPr>
            <w:tcW w:w="15559" w:type="dxa"/>
            <w:gridSpan w:val="3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организации детей</w:t>
            </w:r>
          </w:p>
        </w:tc>
      </w:tr>
      <w:tr w:rsidR="006D5413" w:rsidRPr="00A00F87" w:rsidTr="0063290A">
        <w:tc>
          <w:tcPr>
            <w:tcW w:w="5637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групповые</w:t>
            </w:r>
          </w:p>
        </w:tc>
        <w:tc>
          <w:tcPr>
            <w:tcW w:w="552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Индивидуальные </w:t>
            </w:r>
          </w:p>
        </w:tc>
        <w:tc>
          <w:tcPr>
            <w:tcW w:w="4394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Индивидуальные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</w:tc>
      </w:tr>
      <w:tr w:rsidR="006D5413" w:rsidRPr="00A00F87" w:rsidTr="007D096A">
        <w:tc>
          <w:tcPr>
            <w:tcW w:w="15559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работы</w:t>
            </w:r>
          </w:p>
        </w:tc>
      </w:tr>
      <w:tr w:rsidR="006D5413" w:rsidRPr="00A00F87" w:rsidTr="0063290A">
        <w:tc>
          <w:tcPr>
            <w:tcW w:w="5637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Наблюдение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Чтение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Игровое упражнение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Проблемная ситуация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Беседа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Совместная с воспитателем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Совместная со сверстниками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Индивидуальная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Праздник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Экскурсия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Ситуация морального выбора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Проектная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Коллективное обобщающее занятие</w:t>
            </w:r>
          </w:p>
        </w:tc>
        <w:tc>
          <w:tcPr>
            <w:tcW w:w="5528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Игровое упражнение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Совместная с воспитателем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Совместная со сверстниками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Индивидуальная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Ситуативный разговор с детьми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Педагогическая ситуация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Беседа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Ситуация морального выбора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Проектная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Интегративная деятельность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394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Совместная со сверстниками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Индивидуальная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Во всех видах самостоятельной  детской деятельности</w:t>
            </w:r>
          </w:p>
          <w:p w:rsidR="006D5413" w:rsidRPr="00A00F87" w:rsidRDefault="006D5413" w:rsidP="00400E5C">
            <w:pPr>
              <w:tabs>
                <w:tab w:val="left" w:pos="85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6D5413" w:rsidRPr="006B7055" w:rsidRDefault="006D5413" w:rsidP="00400E5C">
      <w:pPr>
        <w:pStyle w:val="310"/>
        <w:tabs>
          <w:tab w:val="left" w:pos="708"/>
        </w:tabs>
        <w:rPr>
          <w:b/>
          <w:sz w:val="24"/>
          <w:szCs w:val="28"/>
        </w:rPr>
      </w:pPr>
    </w:p>
    <w:p w:rsidR="007D096A" w:rsidRDefault="007D096A" w:rsidP="00400E5C">
      <w:pPr>
        <w:pStyle w:val="310"/>
        <w:tabs>
          <w:tab w:val="left" w:pos="708"/>
        </w:tabs>
        <w:jc w:val="center"/>
        <w:rPr>
          <w:b/>
          <w:sz w:val="24"/>
          <w:szCs w:val="28"/>
        </w:rPr>
      </w:pPr>
    </w:p>
    <w:p w:rsidR="007D096A" w:rsidRDefault="007D096A" w:rsidP="00400E5C">
      <w:pPr>
        <w:pStyle w:val="310"/>
        <w:tabs>
          <w:tab w:val="left" w:pos="708"/>
        </w:tabs>
        <w:jc w:val="center"/>
        <w:rPr>
          <w:b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05"/>
        <w:gridCol w:w="7654"/>
      </w:tblGrid>
      <w:tr w:rsidR="007D096A" w:rsidRPr="00A00F87" w:rsidTr="007D096A">
        <w:tc>
          <w:tcPr>
            <w:tcW w:w="15559" w:type="dxa"/>
            <w:gridSpan w:val="2"/>
            <w:shd w:val="clear" w:color="auto" w:fill="D9D9D9" w:themeFill="background1" w:themeFillShade="D9"/>
            <w:vAlign w:val="center"/>
          </w:tcPr>
          <w:p w:rsidR="007D096A" w:rsidRPr="006B7055" w:rsidRDefault="007D096A" w:rsidP="00400E5C">
            <w:pPr>
              <w:pStyle w:val="ad"/>
              <w:spacing w:before="0" w:beforeAutospacing="0" w:after="0" w:afterAutospacing="0"/>
              <w:jc w:val="center"/>
              <w:rPr>
                <w:b/>
                <w:bCs/>
                <w:szCs w:val="28"/>
              </w:rPr>
            </w:pPr>
            <w:r w:rsidRPr="006B7055">
              <w:rPr>
                <w:b/>
                <w:szCs w:val="28"/>
              </w:rPr>
              <w:lastRenderedPageBreak/>
              <w:t>Модель взаимодействие взрослого с ребенком в игре</w:t>
            </w:r>
          </w:p>
        </w:tc>
      </w:tr>
      <w:tr w:rsidR="006D5413" w:rsidRPr="00A00F87" w:rsidTr="007D096A">
        <w:tc>
          <w:tcPr>
            <w:tcW w:w="7905" w:type="dxa"/>
            <w:shd w:val="clear" w:color="auto" w:fill="D9D9D9" w:themeFill="background1" w:themeFillShade="D9"/>
            <w:vAlign w:val="center"/>
          </w:tcPr>
          <w:p w:rsidR="006D5413" w:rsidRPr="006B7055" w:rsidRDefault="006D5413" w:rsidP="00400E5C">
            <w:pPr>
              <w:pStyle w:val="ad"/>
              <w:spacing w:before="0" w:beforeAutospacing="0" w:after="0" w:afterAutospacing="0"/>
              <w:jc w:val="center"/>
              <w:rPr>
                <w:b/>
                <w:bCs/>
                <w:szCs w:val="28"/>
              </w:rPr>
            </w:pPr>
            <w:r w:rsidRPr="006B7055">
              <w:rPr>
                <w:b/>
                <w:szCs w:val="28"/>
              </w:rPr>
              <w:t>Взрослый</w:t>
            </w:r>
          </w:p>
        </w:tc>
        <w:tc>
          <w:tcPr>
            <w:tcW w:w="7654" w:type="dxa"/>
            <w:shd w:val="clear" w:color="auto" w:fill="D9D9D9" w:themeFill="background1" w:themeFillShade="D9"/>
            <w:vAlign w:val="center"/>
          </w:tcPr>
          <w:p w:rsidR="006D5413" w:rsidRPr="006B7055" w:rsidRDefault="006D5413" w:rsidP="00400E5C">
            <w:pPr>
              <w:pStyle w:val="ad"/>
              <w:spacing w:before="0" w:beforeAutospacing="0" w:after="0" w:afterAutospacing="0"/>
              <w:jc w:val="center"/>
              <w:rPr>
                <w:b/>
                <w:bCs/>
                <w:szCs w:val="28"/>
              </w:rPr>
            </w:pPr>
            <w:r w:rsidRPr="006B7055">
              <w:rPr>
                <w:b/>
                <w:bCs/>
                <w:szCs w:val="28"/>
              </w:rPr>
              <w:t>Ребенок</w:t>
            </w:r>
          </w:p>
        </w:tc>
      </w:tr>
      <w:tr w:rsidR="006D5413" w:rsidRPr="00A00F87" w:rsidTr="007D096A">
        <w:tc>
          <w:tcPr>
            <w:tcW w:w="15559" w:type="dxa"/>
            <w:gridSpan w:val="2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1 этап</w:t>
            </w:r>
          </w:p>
        </w:tc>
      </w:tr>
      <w:tr w:rsidR="006D5413" w:rsidRPr="00A00F87" w:rsidTr="004F708E">
        <w:tc>
          <w:tcPr>
            <w:tcW w:w="7905" w:type="dxa"/>
          </w:tcPr>
          <w:p w:rsidR="006D5413" w:rsidRPr="006B7055" w:rsidRDefault="006D5413" w:rsidP="00400E5C">
            <w:pPr>
              <w:pStyle w:val="310"/>
              <w:numPr>
                <w:ilvl w:val="0"/>
                <w:numId w:val="16"/>
              </w:numPr>
              <w:tabs>
                <w:tab w:val="left" w:pos="708"/>
              </w:tabs>
              <w:jc w:val="left"/>
              <w:rPr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Задает и распределяет роль.</w:t>
            </w:r>
          </w:p>
          <w:p w:rsidR="006D5413" w:rsidRPr="006B7055" w:rsidRDefault="006D5413" w:rsidP="00400E5C">
            <w:pPr>
              <w:pStyle w:val="310"/>
              <w:numPr>
                <w:ilvl w:val="0"/>
                <w:numId w:val="16"/>
              </w:numPr>
              <w:tabs>
                <w:tab w:val="left" w:pos="708"/>
              </w:tabs>
              <w:jc w:val="left"/>
              <w:rPr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 xml:space="preserve">Берет главную роль. </w:t>
            </w:r>
          </w:p>
          <w:p w:rsidR="006D5413" w:rsidRPr="006B7055" w:rsidRDefault="006D5413" w:rsidP="00400E5C">
            <w:pPr>
              <w:pStyle w:val="310"/>
              <w:numPr>
                <w:ilvl w:val="0"/>
                <w:numId w:val="16"/>
              </w:numPr>
              <w:tabs>
                <w:tab w:val="left" w:pos="708"/>
              </w:tabs>
              <w:jc w:val="left"/>
              <w:rPr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 xml:space="preserve">Обговаривает игровые действия персонажей. </w:t>
            </w:r>
          </w:p>
          <w:p w:rsidR="006D5413" w:rsidRPr="006B7055" w:rsidRDefault="006D5413" w:rsidP="00400E5C">
            <w:pPr>
              <w:pStyle w:val="310"/>
              <w:numPr>
                <w:ilvl w:val="0"/>
                <w:numId w:val="16"/>
              </w:numPr>
              <w:tabs>
                <w:tab w:val="left" w:pos="708"/>
              </w:tabs>
              <w:jc w:val="left"/>
              <w:rPr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Осуществляет прямое руководство игрой.</w:t>
            </w:r>
          </w:p>
        </w:tc>
        <w:tc>
          <w:tcPr>
            <w:tcW w:w="7654" w:type="dxa"/>
          </w:tcPr>
          <w:p w:rsidR="007D096A" w:rsidRPr="007D096A" w:rsidRDefault="007D096A" w:rsidP="007D096A">
            <w:pPr>
              <w:pStyle w:val="310"/>
              <w:numPr>
                <w:ilvl w:val="0"/>
                <w:numId w:val="14"/>
              </w:numPr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7D096A">
              <w:rPr>
                <w:sz w:val="22"/>
                <w:szCs w:val="22"/>
              </w:rPr>
              <w:t>Обогащают предметно — пространственную среду.</w:t>
            </w:r>
          </w:p>
          <w:p w:rsidR="007D096A" w:rsidRPr="007D096A" w:rsidRDefault="007D096A" w:rsidP="007D096A">
            <w:pPr>
              <w:pStyle w:val="310"/>
              <w:numPr>
                <w:ilvl w:val="1"/>
                <w:numId w:val="14"/>
              </w:numPr>
              <w:tabs>
                <w:tab w:val="left" w:pos="708"/>
              </w:tabs>
              <w:jc w:val="left"/>
              <w:rPr>
                <w:sz w:val="22"/>
                <w:szCs w:val="22"/>
              </w:rPr>
            </w:pPr>
            <w:r w:rsidRPr="007D096A">
              <w:rPr>
                <w:sz w:val="22"/>
                <w:szCs w:val="22"/>
              </w:rPr>
              <w:t xml:space="preserve">Устанавливают взаимодействия между персонажами. </w:t>
            </w:r>
          </w:p>
          <w:p w:rsidR="007D096A" w:rsidRPr="007D096A" w:rsidRDefault="007D096A" w:rsidP="007D096A">
            <w:pPr>
              <w:pStyle w:val="310"/>
              <w:numPr>
                <w:ilvl w:val="1"/>
                <w:numId w:val="14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7D096A">
              <w:rPr>
                <w:sz w:val="22"/>
                <w:szCs w:val="22"/>
              </w:rPr>
              <w:t>Получает удовольствие от совместной игры со взрослым.</w:t>
            </w:r>
          </w:p>
          <w:p w:rsidR="006D5413" w:rsidRPr="006B7055" w:rsidRDefault="007D096A" w:rsidP="007D096A">
            <w:pPr>
              <w:pStyle w:val="310"/>
              <w:numPr>
                <w:ilvl w:val="1"/>
                <w:numId w:val="14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7D096A">
              <w:rPr>
                <w:sz w:val="22"/>
                <w:szCs w:val="22"/>
              </w:rPr>
              <w:t>Создает предметно — пространственную среду.</w:t>
            </w:r>
          </w:p>
        </w:tc>
      </w:tr>
      <w:tr w:rsidR="006D5413" w:rsidRPr="00A00F87" w:rsidTr="007D096A">
        <w:tc>
          <w:tcPr>
            <w:tcW w:w="15559" w:type="dxa"/>
            <w:gridSpan w:val="2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2 этап</w:t>
            </w:r>
          </w:p>
        </w:tc>
      </w:tr>
      <w:tr w:rsidR="006D5413" w:rsidRPr="00A00F87" w:rsidTr="004F708E">
        <w:trPr>
          <w:trHeight w:val="2355"/>
        </w:trPr>
        <w:tc>
          <w:tcPr>
            <w:tcW w:w="7905" w:type="dxa"/>
            <w:vAlign w:val="center"/>
          </w:tcPr>
          <w:p w:rsidR="006D5413" w:rsidRPr="006B7055" w:rsidRDefault="006D5413" w:rsidP="00400E5C">
            <w:pPr>
              <w:pStyle w:val="ad"/>
              <w:numPr>
                <w:ilvl w:val="0"/>
                <w:numId w:val="17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Создает предметно - пространственную среду.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17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Придумывает и развивает сюжет.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17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Привлекает к выполнению главной роли кого-либо из детей или в течение игры передает эту роль другому ребенку,</w:t>
            </w:r>
          </w:p>
        </w:tc>
        <w:tc>
          <w:tcPr>
            <w:tcW w:w="7654" w:type="dxa"/>
            <w:vAlign w:val="center"/>
          </w:tcPr>
          <w:p w:rsidR="007D096A" w:rsidRPr="006B7055" w:rsidRDefault="007D096A" w:rsidP="007D096A">
            <w:pPr>
              <w:pStyle w:val="310"/>
              <w:numPr>
                <w:ilvl w:val="0"/>
                <w:numId w:val="18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Устанавливают ролевое взаимодействие в игре.</w:t>
            </w:r>
          </w:p>
          <w:p w:rsidR="007D096A" w:rsidRPr="006B7055" w:rsidRDefault="007D096A" w:rsidP="007D096A">
            <w:pPr>
              <w:pStyle w:val="310"/>
              <w:numPr>
                <w:ilvl w:val="0"/>
                <w:numId w:val="18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Распределяют роли.</w:t>
            </w:r>
          </w:p>
          <w:p w:rsidR="007D096A" w:rsidRPr="006B7055" w:rsidRDefault="007D096A" w:rsidP="007D096A">
            <w:pPr>
              <w:pStyle w:val="310"/>
              <w:numPr>
                <w:ilvl w:val="0"/>
                <w:numId w:val="18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Обговаривают игровые действия.</w:t>
            </w:r>
          </w:p>
          <w:p w:rsidR="007D096A" w:rsidRDefault="007D096A" w:rsidP="007D096A">
            <w:pPr>
              <w:pStyle w:val="ad"/>
              <w:numPr>
                <w:ilvl w:val="0"/>
                <w:numId w:val="17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Совместно руководят игрой.</w:t>
            </w:r>
          </w:p>
          <w:p w:rsidR="006D5413" w:rsidRPr="006B7055" w:rsidRDefault="006D5413" w:rsidP="007D096A">
            <w:pPr>
              <w:pStyle w:val="ad"/>
              <w:numPr>
                <w:ilvl w:val="0"/>
                <w:numId w:val="17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Придумывает и развивает сюжет.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17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Создает предметно - пространственную среду.</w:t>
            </w:r>
          </w:p>
        </w:tc>
      </w:tr>
      <w:tr w:rsidR="006D5413" w:rsidRPr="00A00F87" w:rsidTr="007D096A">
        <w:tc>
          <w:tcPr>
            <w:tcW w:w="15559" w:type="dxa"/>
            <w:gridSpan w:val="2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3 этап</w:t>
            </w:r>
          </w:p>
        </w:tc>
      </w:tr>
      <w:tr w:rsidR="006D5413" w:rsidRPr="00A00F87" w:rsidTr="004F708E">
        <w:tc>
          <w:tcPr>
            <w:tcW w:w="7905" w:type="dxa"/>
          </w:tcPr>
          <w:p w:rsidR="007D096A" w:rsidRPr="006B7055" w:rsidRDefault="007D096A" w:rsidP="007D096A">
            <w:pPr>
              <w:pStyle w:val="310"/>
              <w:numPr>
                <w:ilvl w:val="0"/>
                <w:numId w:val="20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 xml:space="preserve">Обговаривают тему игры, основные события. </w:t>
            </w:r>
          </w:p>
          <w:p w:rsidR="007D096A" w:rsidRPr="006B7055" w:rsidRDefault="007D096A" w:rsidP="007D096A">
            <w:pPr>
              <w:pStyle w:val="310"/>
              <w:numPr>
                <w:ilvl w:val="0"/>
                <w:numId w:val="20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 xml:space="preserve">Осуществляют ролевое взаимодействие. </w:t>
            </w:r>
          </w:p>
          <w:p w:rsidR="006D5413" w:rsidRPr="006B7055" w:rsidRDefault="007D096A" w:rsidP="007D096A">
            <w:pPr>
              <w:pStyle w:val="310"/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Обговаривают игровые действия, характерные для персонажей</w:t>
            </w:r>
          </w:p>
        </w:tc>
        <w:tc>
          <w:tcPr>
            <w:tcW w:w="7654" w:type="dxa"/>
          </w:tcPr>
          <w:p w:rsidR="006D5413" w:rsidRPr="006B7055" w:rsidRDefault="006D5413" w:rsidP="00400E5C">
            <w:pPr>
              <w:pStyle w:val="310"/>
              <w:numPr>
                <w:ilvl w:val="0"/>
                <w:numId w:val="19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Создает и обогащает предметно - пространственную среду.</w:t>
            </w:r>
          </w:p>
          <w:p w:rsidR="006D5413" w:rsidRPr="006B7055" w:rsidRDefault="006D5413" w:rsidP="00400E5C">
            <w:pPr>
              <w:pStyle w:val="310"/>
              <w:numPr>
                <w:ilvl w:val="0"/>
                <w:numId w:val="19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Придумывает сюжет.</w:t>
            </w:r>
          </w:p>
          <w:p w:rsidR="006D5413" w:rsidRPr="006B7055" w:rsidRDefault="006D5413" w:rsidP="00400E5C">
            <w:pPr>
              <w:pStyle w:val="310"/>
              <w:numPr>
                <w:ilvl w:val="0"/>
                <w:numId w:val="19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Задает и распределяет роли.</w:t>
            </w:r>
          </w:p>
          <w:p w:rsidR="006D5413" w:rsidRPr="006B7055" w:rsidRDefault="006D5413" w:rsidP="00400E5C">
            <w:pPr>
              <w:pStyle w:val="310"/>
              <w:numPr>
                <w:ilvl w:val="0"/>
                <w:numId w:val="19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Предлагает роль воспитателю.</w:t>
            </w:r>
          </w:p>
          <w:p w:rsidR="006D5413" w:rsidRPr="006B7055" w:rsidRDefault="006D5413" w:rsidP="00400E5C">
            <w:pPr>
              <w:pStyle w:val="310"/>
              <w:numPr>
                <w:ilvl w:val="0"/>
                <w:numId w:val="19"/>
              </w:numPr>
              <w:tabs>
                <w:tab w:val="left" w:pos="708"/>
              </w:tabs>
              <w:jc w:val="left"/>
              <w:rPr>
                <w:b/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Осуществляет руководство игрой</w:t>
            </w:r>
          </w:p>
        </w:tc>
      </w:tr>
      <w:tr w:rsidR="006D5413" w:rsidRPr="00A00F87" w:rsidTr="007D096A">
        <w:tc>
          <w:tcPr>
            <w:tcW w:w="15559" w:type="dxa"/>
            <w:gridSpan w:val="2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4 этап</w:t>
            </w:r>
          </w:p>
        </w:tc>
      </w:tr>
      <w:tr w:rsidR="006D5413" w:rsidRPr="00A00F87" w:rsidTr="004F708E">
        <w:tc>
          <w:tcPr>
            <w:tcW w:w="7905" w:type="dxa"/>
            <w:vAlign w:val="center"/>
          </w:tcPr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 xml:space="preserve">Наблюдает за игрой детей с включением в нее с определенной целью: </w:t>
            </w:r>
            <w:r w:rsidRPr="006B7055">
              <w:rPr>
                <w:szCs w:val="28"/>
              </w:rPr>
              <w:br/>
              <w:t xml:space="preserve">     -  Обогатить сюжет, </w:t>
            </w:r>
            <w:r w:rsidRPr="006B7055">
              <w:rPr>
                <w:szCs w:val="28"/>
              </w:rPr>
              <w:br/>
              <w:t xml:space="preserve">     - Разнообразить игровые действия, </w:t>
            </w:r>
            <w:r w:rsidRPr="006B7055">
              <w:rPr>
                <w:szCs w:val="28"/>
              </w:rPr>
              <w:br/>
              <w:t xml:space="preserve">     - Ввести правила, </w:t>
            </w:r>
            <w:r w:rsidRPr="006B7055">
              <w:rPr>
                <w:szCs w:val="28"/>
              </w:rPr>
              <w:br/>
              <w:t xml:space="preserve">     - Активизировать ролевой диалог, </w:t>
            </w:r>
            <w:r w:rsidRPr="006B7055">
              <w:rPr>
                <w:szCs w:val="28"/>
              </w:rPr>
              <w:br/>
              <w:t xml:space="preserve">     - Обогатить ролевое взаимодействие, </w:t>
            </w:r>
            <w:r w:rsidRPr="006B7055">
              <w:rPr>
                <w:szCs w:val="28"/>
              </w:rPr>
              <w:br/>
              <w:t xml:space="preserve">     - Обогатить образы, </w:t>
            </w:r>
            <w:r w:rsidRPr="006B7055">
              <w:rPr>
                <w:szCs w:val="28"/>
              </w:rPr>
              <w:br/>
              <w:t xml:space="preserve">     - Ввести предметы — заместители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 xml:space="preserve">Наблюдает за игрой детей и фиксирует вопросы, которые требуют доработки. </w:t>
            </w:r>
          </w:p>
        </w:tc>
        <w:tc>
          <w:tcPr>
            <w:tcW w:w="7654" w:type="dxa"/>
            <w:vAlign w:val="center"/>
          </w:tcPr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 xml:space="preserve">Создает и обогащает предметно - пространственную среду. 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Придумывает сюжет.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Задает и распределяет роли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 xml:space="preserve">Определяет тему игры. 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Осуществляет ролевое взаимодействие.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>Осуществляет игровые действия, характерные для персонажей</w:t>
            </w:r>
          </w:p>
          <w:p w:rsidR="006D5413" w:rsidRPr="006B7055" w:rsidRDefault="006D5413" w:rsidP="00400E5C">
            <w:pPr>
              <w:pStyle w:val="ad"/>
              <w:numPr>
                <w:ilvl w:val="0"/>
                <w:numId w:val="21"/>
              </w:numPr>
              <w:spacing w:before="0" w:beforeAutospacing="0" w:after="0" w:afterAutospacing="0"/>
              <w:rPr>
                <w:szCs w:val="28"/>
              </w:rPr>
            </w:pPr>
            <w:r w:rsidRPr="006B7055">
              <w:rPr>
                <w:szCs w:val="28"/>
              </w:rPr>
              <w:t xml:space="preserve">Осуществляет руководство игрой </w:t>
            </w:r>
          </w:p>
        </w:tc>
      </w:tr>
    </w:tbl>
    <w:p w:rsidR="006D5413" w:rsidRPr="006B7055" w:rsidRDefault="006D5413" w:rsidP="00400E5C">
      <w:pPr>
        <w:tabs>
          <w:tab w:val="left" w:pos="7095"/>
        </w:tabs>
        <w:rPr>
          <w:rFonts w:ascii="Times New Roman" w:hAnsi="Times New Roman"/>
          <w:szCs w:val="24"/>
        </w:rPr>
      </w:pPr>
    </w:p>
    <w:p w:rsidR="006D5413" w:rsidRPr="00346798" w:rsidRDefault="006D5413" w:rsidP="00400E5C">
      <w:pPr>
        <w:spacing w:after="0" w:line="240" w:lineRule="auto"/>
        <w:jc w:val="center"/>
        <w:rPr>
          <w:rFonts w:ascii="Times New Roman" w:hAnsi="Times New Roman"/>
          <w:color w:val="4F6228" w:themeColor="accent3" w:themeShade="80"/>
          <w:sz w:val="32"/>
          <w:szCs w:val="28"/>
        </w:rPr>
      </w:pPr>
      <w:r w:rsidRPr="00346798">
        <w:rPr>
          <w:rFonts w:ascii="Times New Roman" w:hAnsi="Times New Roman"/>
          <w:b/>
          <w:color w:val="4F6228" w:themeColor="accent3" w:themeShade="80"/>
          <w:sz w:val="32"/>
          <w:szCs w:val="28"/>
        </w:rPr>
        <w:lastRenderedPageBreak/>
        <w:t>«Труд»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 xml:space="preserve">Цель: </w:t>
      </w:r>
      <w:r w:rsidRPr="0063290A">
        <w:rPr>
          <w:rFonts w:ascii="Times New Roman" w:hAnsi="Times New Roman"/>
          <w:sz w:val="24"/>
          <w:szCs w:val="28"/>
        </w:rPr>
        <w:t>формирование положительного отношения к труду</w:t>
      </w:r>
      <w:r w:rsidRPr="006B7055">
        <w:rPr>
          <w:rFonts w:ascii="Times New Roman" w:hAnsi="Times New Roman"/>
          <w:b/>
          <w:sz w:val="24"/>
          <w:szCs w:val="28"/>
        </w:rPr>
        <w:t xml:space="preserve"> 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Задачи:</w:t>
      </w:r>
    </w:p>
    <w:p w:rsidR="006D5413" w:rsidRPr="006B7055" w:rsidRDefault="006D5413" w:rsidP="00400E5C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Развитие трудовой деятельности;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        2. Воспитание ценностного отношения к собственному труду, труду других людей и его результатам;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        3.Формирование первичных представлений о труде взрослых, его роли в обществе и жизни каждого человека.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Перечень программ, технологий, методических пособий.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5954"/>
        <w:gridCol w:w="6662"/>
      </w:tblGrid>
      <w:tr w:rsidR="006D5413" w:rsidRPr="00A00F87" w:rsidTr="00EE2623">
        <w:tc>
          <w:tcPr>
            <w:tcW w:w="2943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Основная программа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(учебно-методический комплекс)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Научно-методическое и дидактическое обеспечение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8"/>
              </w:rPr>
            </w:pPr>
          </w:p>
        </w:tc>
      </w:tr>
      <w:tr w:rsidR="006D5413" w:rsidRPr="00A00F87" w:rsidTr="004F708E">
        <w:tc>
          <w:tcPr>
            <w:tcW w:w="2943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Программа воспитания и обучения в детском саду «От рождения до школы» под редакцией Н.Е.Вераксы, Т.С.Комаровой, М.А.Васильевой.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М.: МОЗАИКА-СИНТЕЗ, 2010.-304с.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4"/>
                <w:szCs w:val="28"/>
              </w:rPr>
            </w:pPr>
          </w:p>
        </w:tc>
        <w:tc>
          <w:tcPr>
            <w:tcW w:w="5954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Куцакова Л.В. Нравственно – трудовое воспитание в детском саду. – М.: Мозаика – Синтез,2008. – 144с.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Куцакова Л.В. Творим и мастерим.Ручной труд в детском саду и дома. – М.:Мозаика-Синтез,2008. – 112.</w:t>
            </w:r>
          </w:p>
        </w:tc>
        <w:tc>
          <w:tcPr>
            <w:tcW w:w="6662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Виноградова А.М., Година Г.Н., Козлова С.А. Нраственно – трудовое воспитание детей в детском саду. М.: Просвещение, 1987г. – 222с.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Парамонова Л.А. Детское творческое конструирование.- М.: Издательский дом «Карапуз», 1999. – 249с.</w:t>
            </w:r>
          </w:p>
        </w:tc>
      </w:tr>
    </w:tbl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400E5C">
      <w:pPr>
        <w:pStyle w:val="310"/>
        <w:tabs>
          <w:tab w:val="left" w:pos="708"/>
        </w:tabs>
        <w:rPr>
          <w:b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05"/>
        <w:gridCol w:w="7654"/>
      </w:tblGrid>
      <w:tr w:rsidR="00EE2623" w:rsidRPr="00A00F87" w:rsidTr="00EE2623">
        <w:trPr>
          <w:trHeight w:val="363"/>
        </w:trPr>
        <w:tc>
          <w:tcPr>
            <w:tcW w:w="15559" w:type="dxa"/>
            <w:gridSpan w:val="2"/>
            <w:shd w:val="clear" w:color="auto" w:fill="D9D9D9" w:themeFill="background1" w:themeFillShade="D9"/>
          </w:tcPr>
          <w:p w:rsidR="00EE2623" w:rsidRPr="00A00F87" w:rsidRDefault="00EE2623" w:rsidP="00EE2623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образовательной деятельности:</w:t>
            </w:r>
          </w:p>
        </w:tc>
      </w:tr>
      <w:tr w:rsidR="006D5413" w:rsidRPr="00A00F87" w:rsidTr="00EE2623">
        <w:trPr>
          <w:trHeight w:val="425"/>
        </w:trPr>
        <w:tc>
          <w:tcPr>
            <w:tcW w:w="7905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 xml:space="preserve">Режимные моменты </w:t>
            </w:r>
          </w:p>
        </w:tc>
        <w:tc>
          <w:tcPr>
            <w:tcW w:w="765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Самостоятельная деятельность детей</w:t>
            </w:r>
          </w:p>
        </w:tc>
      </w:tr>
      <w:tr w:rsidR="006D5413" w:rsidRPr="00A00F87" w:rsidTr="00EE2623">
        <w:tc>
          <w:tcPr>
            <w:tcW w:w="15559" w:type="dxa"/>
            <w:gridSpan w:val="2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организации детей</w:t>
            </w:r>
          </w:p>
        </w:tc>
      </w:tr>
      <w:tr w:rsidR="006D5413" w:rsidRPr="00A00F87" w:rsidTr="004F708E">
        <w:tc>
          <w:tcPr>
            <w:tcW w:w="7905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Групповые  </w:t>
            </w:r>
          </w:p>
        </w:tc>
        <w:tc>
          <w:tcPr>
            <w:tcW w:w="7654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Индивидуальные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Подгрупповые </w:t>
            </w:r>
          </w:p>
        </w:tc>
      </w:tr>
      <w:tr w:rsidR="006D5413" w:rsidRPr="00A00F87" w:rsidTr="00EE2623">
        <w:tc>
          <w:tcPr>
            <w:tcW w:w="15559" w:type="dxa"/>
            <w:gridSpan w:val="2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работы</w:t>
            </w:r>
          </w:p>
        </w:tc>
      </w:tr>
      <w:tr w:rsidR="006D5413" w:rsidRPr="00A00F87" w:rsidTr="004F708E">
        <w:tc>
          <w:tcPr>
            <w:tcW w:w="7905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Совместные действия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Наблюдения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Поручения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lastRenderedPageBreak/>
              <w:t>Беседа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 xml:space="preserve">Чтение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Совместная деятельность взрослого и детей тематического характера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 xml:space="preserve">Рассматривание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 xml:space="preserve">Дежурство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 xml:space="preserve">Экскурсия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Проектная деятельность</w:t>
            </w:r>
          </w:p>
        </w:tc>
        <w:tc>
          <w:tcPr>
            <w:tcW w:w="7654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lastRenderedPageBreak/>
              <w:t>Создание соответствующей предметно-развивающей среды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Во всех видах самостоятельной  детской деятельности</w:t>
            </w:r>
          </w:p>
          <w:p w:rsidR="006D5413" w:rsidRPr="00A00F87" w:rsidRDefault="006D5413" w:rsidP="00400E5C">
            <w:pPr>
              <w:tabs>
                <w:tab w:val="left" w:pos="85"/>
              </w:tabs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lastRenderedPageBreak/>
        <w:t xml:space="preserve"> </w:t>
      </w:r>
    </w:p>
    <w:p w:rsidR="006D5413" w:rsidRDefault="006D5413" w:rsidP="00400E5C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6D5413" w:rsidRPr="00346798" w:rsidRDefault="006D5413" w:rsidP="00400E5C">
      <w:pPr>
        <w:spacing w:after="0" w:line="240" w:lineRule="auto"/>
        <w:jc w:val="center"/>
        <w:rPr>
          <w:rFonts w:ascii="Times New Roman" w:hAnsi="Times New Roman"/>
          <w:b/>
          <w:color w:val="4F6228" w:themeColor="accent3" w:themeShade="80"/>
          <w:sz w:val="32"/>
          <w:szCs w:val="28"/>
        </w:rPr>
      </w:pPr>
      <w:r w:rsidRPr="00346798">
        <w:rPr>
          <w:rFonts w:ascii="Times New Roman" w:hAnsi="Times New Roman"/>
          <w:b/>
          <w:color w:val="4F6228" w:themeColor="accent3" w:themeShade="80"/>
          <w:sz w:val="32"/>
          <w:szCs w:val="28"/>
        </w:rPr>
        <w:t>«Безопасность»</w:t>
      </w: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Цель: формирование основ безопасности собственной жизнедеятельности и формирование предпосылок экологического сознания (безопасности окружающего мира)</w:t>
      </w:r>
    </w:p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Задачи:</w:t>
      </w:r>
    </w:p>
    <w:p w:rsidR="006D5413" w:rsidRPr="006B7055" w:rsidRDefault="006D5413" w:rsidP="00400E5C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Формирование представлений об опасных  для человека и окружающего мира природы ситуациях и способах поведения в них;</w:t>
      </w:r>
    </w:p>
    <w:p w:rsidR="006D5413" w:rsidRPr="006B7055" w:rsidRDefault="006D5413" w:rsidP="00400E5C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Приобщение к  правилам безопасного для человека и окружающего мира природы поведения;</w:t>
      </w:r>
    </w:p>
    <w:p w:rsidR="006D5413" w:rsidRPr="006B7055" w:rsidRDefault="006D5413" w:rsidP="00400E5C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Передачу детям знаний о правилах безопасности дорожного движения в качестве пешехода и пассажира транспортного средства;</w:t>
      </w:r>
    </w:p>
    <w:p w:rsidR="006D5413" w:rsidRPr="006B7055" w:rsidRDefault="006D5413" w:rsidP="00400E5C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Формирование осторожного и осмотрительного отношения к потенциально опасным для человека и окружающего мира природы ситуациям</w:t>
      </w:r>
    </w:p>
    <w:p w:rsidR="006D5413" w:rsidRPr="0006362A" w:rsidRDefault="006D5413" w:rsidP="00400E5C">
      <w:pPr>
        <w:spacing w:after="0"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  </w:t>
      </w:r>
      <w:r w:rsidR="00EF4BCD" w:rsidRPr="0006362A">
        <w:rPr>
          <w:rFonts w:ascii="Times New Roman" w:hAnsi="Times New Roman"/>
          <w:noProof/>
          <w:sz w:val="24"/>
          <w:szCs w:val="28"/>
        </w:rPr>
        <w:drawing>
          <wp:inline distT="0" distB="0" distL="0" distR="0">
            <wp:extent cx="240574" cy="247650"/>
            <wp:effectExtent l="19050" t="0" r="7076" b="0"/>
            <wp:docPr id="9" name="Рисунок 9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4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362A">
        <w:rPr>
          <w:rFonts w:ascii="Times New Roman" w:hAnsi="Times New Roman"/>
          <w:sz w:val="24"/>
          <w:szCs w:val="28"/>
        </w:rPr>
        <w:t xml:space="preserve">    - </w:t>
      </w:r>
      <w:r w:rsidRPr="0006362A">
        <w:rPr>
          <w:rFonts w:ascii="Times New Roman" w:hAnsi="Times New Roman"/>
          <w:i/>
          <w:sz w:val="24"/>
          <w:szCs w:val="28"/>
        </w:rPr>
        <w:t>Формирование ценности здорового образа жизни через перспективное планирование деятельности с детьми, взаимодействие с ФАП, Асерховской СОШ 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06362A">
        <w:rPr>
          <w:rFonts w:ascii="Times New Roman" w:hAnsi="Times New Roman"/>
          <w:i/>
          <w:sz w:val="24"/>
          <w:szCs w:val="28"/>
        </w:rPr>
        <w:t xml:space="preserve">              - Создание условий для самостоятельности детей по сохранению и улучшению окружающей среды (посадка деревьев, уборка мусора).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Перечень программ, технологий, методических пособий.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2977"/>
        <w:gridCol w:w="9497"/>
      </w:tblGrid>
      <w:tr w:rsidR="006D5413" w:rsidRPr="00A00F87" w:rsidTr="00EE2623">
        <w:tc>
          <w:tcPr>
            <w:tcW w:w="2943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Основная программа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(учебно-методический комплекс)</w:t>
            </w:r>
          </w:p>
        </w:tc>
        <w:tc>
          <w:tcPr>
            <w:tcW w:w="9497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Научно-методическое и дидактическое обеспечение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8"/>
              </w:rPr>
            </w:pPr>
          </w:p>
        </w:tc>
      </w:tr>
      <w:tr w:rsidR="006D5413" w:rsidRPr="00A00F87" w:rsidTr="0063290A">
        <w:trPr>
          <w:trHeight w:val="698"/>
        </w:trPr>
        <w:tc>
          <w:tcPr>
            <w:tcW w:w="2943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Вариативная примерная программа</w:t>
            </w:r>
            <w:r w:rsidRPr="006B7055">
              <w:rPr>
                <w:sz w:val="24"/>
                <w:szCs w:val="28"/>
              </w:rPr>
              <w:t xml:space="preserve"> воспитания и обучения в детском саду «От рождения до школы» под редакцией Н.Е.Вераксы, </w:t>
            </w:r>
            <w:r w:rsidRPr="006B7055">
              <w:rPr>
                <w:sz w:val="24"/>
                <w:szCs w:val="28"/>
              </w:rPr>
              <w:lastRenderedPageBreak/>
              <w:t>Т.С.Комаровой, М.А.Васильевой.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М.: МОЗАИКА-СИНТЕЗ, 2010.-304с.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Авдеева Н.Н., Князева Н.Л., Стеркина Р.Б. Безопасность: Учебное пособие по основам безопасности жизнедеятельности детей </w:t>
            </w:r>
            <w:r w:rsidRPr="00A00F87">
              <w:rPr>
                <w:rFonts w:ascii="Times New Roman" w:hAnsi="Times New Roman"/>
                <w:sz w:val="24"/>
                <w:szCs w:val="28"/>
              </w:rPr>
              <w:lastRenderedPageBreak/>
              <w:t>старшего дошкольного возраста. – СПб. ДЕТСТВО-ПРЕСС, 2002г.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9497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lastRenderedPageBreak/>
              <w:t>Серия книг «Вместе с детьми» по обучению детей правилам дорожного движения.- М.: ТЦ СФЕРА, 2006, 2007г.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СтарцеваО.В.Школа дорожных наук. Дошкольникам о правилах дорожного движения. – М.: ТЦ Сфера, 2012. – 64с.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Демонстрационный материал: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lastRenderedPageBreak/>
              <w:t>-Серия плакатов для рассматривания.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Транспортч.1,ч.2.-Киров. 2009.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Наглядно-дидактическое пособие: М.: «Мозаика-Синтез» 2009.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Водный транспорт.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Автомобильный транспорт.</w:t>
            </w:r>
          </w:p>
        </w:tc>
      </w:tr>
    </w:tbl>
    <w:p w:rsidR="006D5413" w:rsidRPr="006B7055" w:rsidRDefault="006D5413" w:rsidP="00400E5C">
      <w:pPr>
        <w:pStyle w:val="310"/>
        <w:tabs>
          <w:tab w:val="left" w:pos="708"/>
        </w:tabs>
        <w:rPr>
          <w:b/>
          <w:sz w:val="24"/>
          <w:szCs w:val="28"/>
        </w:rPr>
      </w:pPr>
    </w:p>
    <w:p w:rsidR="006D5413" w:rsidRPr="006B7055" w:rsidRDefault="006D5413" w:rsidP="00400E5C">
      <w:pPr>
        <w:pStyle w:val="310"/>
        <w:tabs>
          <w:tab w:val="left" w:pos="708"/>
        </w:tabs>
        <w:jc w:val="center"/>
        <w:rPr>
          <w:b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95"/>
        <w:gridCol w:w="6095"/>
        <w:gridCol w:w="3827"/>
      </w:tblGrid>
      <w:tr w:rsidR="00EE2623" w:rsidRPr="00A00F87" w:rsidTr="00EE2623">
        <w:tc>
          <w:tcPr>
            <w:tcW w:w="15417" w:type="dxa"/>
            <w:gridSpan w:val="3"/>
            <w:shd w:val="clear" w:color="auto" w:fill="D9D9D9" w:themeFill="background1" w:themeFillShade="D9"/>
          </w:tcPr>
          <w:p w:rsidR="00EE2623" w:rsidRPr="00A00F87" w:rsidRDefault="00EE262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образовательной деятельности:</w:t>
            </w:r>
          </w:p>
        </w:tc>
      </w:tr>
      <w:tr w:rsidR="006D5413" w:rsidRPr="00A00F87" w:rsidTr="00EE2623">
        <w:tc>
          <w:tcPr>
            <w:tcW w:w="5495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Непосредственно образовательная деятельность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Режимные моменты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Самостоятельная деятельность детей</w:t>
            </w:r>
          </w:p>
        </w:tc>
      </w:tr>
      <w:tr w:rsidR="006D5413" w:rsidRPr="00A00F87" w:rsidTr="00EE2623">
        <w:tc>
          <w:tcPr>
            <w:tcW w:w="15417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организации детей</w:t>
            </w:r>
          </w:p>
        </w:tc>
      </w:tr>
      <w:tr w:rsidR="006D5413" w:rsidRPr="00A00F87" w:rsidTr="0006362A">
        <w:tc>
          <w:tcPr>
            <w:tcW w:w="5495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групповые</w:t>
            </w:r>
          </w:p>
        </w:tc>
        <w:tc>
          <w:tcPr>
            <w:tcW w:w="6095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Индивидуальные </w:t>
            </w:r>
          </w:p>
        </w:tc>
        <w:tc>
          <w:tcPr>
            <w:tcW w:w="3827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Индивидуальные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</w:tc>
      </w:tr>
      <w:tr w:rsidR="006D5413" w:rsidRPr="00A00F87" w:rsidTr="00EE2623">
        <w:tc>
          <w:tcPr>
            <w:tcW w:w="15417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работы</w:t>
            </w:r>
          </w:p>
        </w:tc>
      </w:tr>
      <w:tr w:rsidR="006D5413" w:rsidRPr="0006362A" w:rsidTr="0006362A">
        <w:tc>
          <w:tcPr>
            <w:tcW w:w="5495" w:type="dxa"/>
          </w:tcPr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Совместные действия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Наблюдения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Беседа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 xml:space="preserve">Чтение 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Просмотр и анализ мультфильмов, видеофильмов, телепередач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 xml:space="preserve">Экспериментирование </w:t>
            </w:r>
          </w:p>
        </w:tc>
        <w:tc>
          <w:tcPr>
            <w:tcW w:w="6095" w:type="dxa"/>
          </w:tcPr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Совместные действия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Наблюдения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Беседа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 xml:space="preserve">Чтение 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 xml:space="preserve">Рассматривание 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Игра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Проектная деятельность</w:t>
            </w:r>
          </w:p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Просмотр и анализ мультфильмов, видеофильмов, телепередач</w:t>
            </w:r>
          </w:p>
        </w:tc>
        <w:tc>
          <w:tcPr>
            <w:tcW w:w="3827" w:type="dxa"/>
          </w:tcPr>
          <w:p w:rsidR="006D5413" w:rsidRPr="0006362A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0"/>
                <w:szCs w:val="28"/>
              </w:rPr>
            </w:pPr>
            <w:r w:rsidRPr="0006362A">
              <w:rPr>
                <w:rFonts w:ascii="Times New Roman" w:hAnsi="Times New Roman"/>
                <w:sz w:val="20"/>
                <w:szCs w:val="28"/>
              </w:rPr>
              <w:t>Создание соответствующей предметно-развивающей среды</w:t>
            </w:r>
          </w:p>
        </w:tc>
      </w:tr>
    </w:tbl>
    <w:p w:rsidR="0063290A" w:rsidRPr="0006362A" w:rsidRDefault="0063290A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18"/>
        </w:rPr>
      </w:pPr>
    </w:p>
    <w:p w:rsidR="0063290A" w:rsidRPr="004A7D1E" w:rsidRDefault="0063290A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color w:val="7030A0"/>
          <w:sz w:val="32"/>
          <w:szCs w:val="32"/>
        </w:rPr>
      </w:pPr>
      <w:r>
        <w:rPr>
          <w:b/>
          <w:bCs/>
          <w:sz w:val="22"/>
        </w:rPr>
        <w:br w:type="page"/>
      </w:r>
      <w:r w:rsidRPr="004A7D1E">
        <w:rPr>
          <w:b/>
          <w:color w:val="7030A0"/>
          <w:sz w:val="32"/>
          <w:szCs w:val="32"/>
        </w:rPr>
        <w:lastRenderedPageBreak/>
        <w:t>«Познавательное развитие»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  <w:r w:rsidRPr="006B7055">
        <w:rPr>
          <w:b/>
          <w:bCs/>
          <w:sz w:val="22"/>
        </w:rPr>
        <w:t xml:space="preserve">2.1.2.Содержание психолого-педагогической работы по освоению детьми образовательной области </w:t>
      </w:r>
      <w:r w:rsidRPr="006B7055">
        <w:rPr>
          <w:b/>
          <w:sz w:val="22"/>
        </w:rPr>
        <w:t>«Познавательное развитие»</w:t>
      </w:r>
    </w:p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 xml:space="preserve">Цель: </w:t>
      </w:r>
      <w:r w:rsidRPr="0036403F">
        <w:rPr>
          <w:rFonts w:ascii="Times New Roman" w:hAnsi="Times New Roman"/>
          <w:szCs w:val="24"/>
        </w:rPr>
        <w:t>развитие у детей познавательных интересов, интеллектуальное развитие детей</w:t>
      </w:r>
      <w:r w:rsidRPr="006B7055">
        <w:rPr>
          <w:rFonts w:ascii="Times New Roman" w:hAnsi="Times New Roman"/>
          <w:b/>
          <w:szCs w:val="24"/>
        </w:rPr>
        <w:t xml:space="preserve"> </w:t>
      </w:r>
    </w:p>
    <w:p w:rsidR="006D5413" w:rsidRPr="006B7055" w:rsidRDefault="006D5413" w:rsidP="00400E5C">
      <w:pPr>
        <w:spacing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</w:rPr>
        <w:t>Задачи:</w:t>
      </w:r>
    </w:p>
    <w:p w:rsidR="006D5413" w:rsidRPr="006B7055" w:rsidRDefault="006D5413" w:rsidP="00400E5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Сенсорное развитие;</w:t>
      </w:r>
    </w:p>
    <w:p w:rsidR="006D5413" w:rsidRPr="006B7055" w:rsidRDefault="006D5413" w:rsidP="00400E5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Развитие познавательно-исследовательской и продуктивной (конструктивной) деятельности;</w:t>
      </w:r>
    </w:p>
    <w:p w:rsidR="006D5413" w:rsidRPr="006B7055" w:rsidRDefault="006D5413" w:rsidP="00400E5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Формирование элементарных математических представлений;</w:t>
      </w:r>
    </w:p>
    <w:p w:rsidR="006D5413" w:rsidRPr="006B7055" w:rsidRDefault="006D5413" w:rsidP="00400E5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Формирование целостной картины мира, расширение кругозора детей.</w:t>
      </w:r>
    </w:p>
    <w:p w:rsidR="006D5413" w:rsidRPr="006B7055" w:rsidRDefault="00EF4BCD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b/>
          <w:noProof/>
          <w:szCs w:val="24"/>
        </w:rPr>
        <w:drawing>
          <wp:inline distT="0" distB="0" distL="0" distR="0">
            <wp:extent cx="209550" cy="215713"/>
            <wp:effectExtent l="19050" t="0" r="0" b="0"/>
            <wp:docPr id="10" name="Рисунок 10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15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B7055">
        <w:rPr>
          <w:rFonts w:ascii="Times New Roman" w:hAnsi="Times New Roman"/>
          <w:b/>
          <w:szCs w:val="24"/>
        </w:rPr>
        <w:t xml:space="preserve">   </w:t>
      </w:r>
      <w:r w:rsidR="006D5413" w:rsidRPr="00724BA5">
        <w:rPr>
          <w:rFonts w:ascii="Times New Roman" w:hAnsi="Times New Roman"/>
          <w:i/>
          <w:szCs w:val="24"/>
        </w:rPr>
        <w:t>Формирование предпосылок поисковой деятельности, развитие интеллектуальной инициативы ( блоки Дьенеша, кубики Никитина) в центе познавательного развития в  группах ДОУ в самостоятельной деятельности и во взаимодействии со взрослыми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Перечень программ, технологий, методических пособий.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84"/>
        <w:gridCol w:w="9214"/>
        <w:gridCol w:w="4961"/>
      </w:tblGrid>
      <w:tr w:rsidR="006D5413" w:rsidRPr="00A00F87" w:rsidTr="00EE2623">
        <w:tc>
          <w:tcPr>
            <w:tcW w:w="138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Основная программа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(учебно-методический комплекс)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i/>
                <w:sz w:val="24"/>
                <w:szCs w:val="28"/>
              </w:rPr>
              <w:t>Научно-методическое и дидактическое обеспечение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8"/>
              </w:rPr>
            </w:pPr>
          </w:p>
        </w:tc>
      </w:tr>
      <w:tr w:rsidR="006D5413" w:rsidRPr="00A00F87" w:rsidTr="00EE2623">
        <w:tc>
          <w:tcPr>
            <w:tcW w:w="1384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Вариативная примерная п</w:t>
            </w:r>
            <w:r w:rsidRPr="006B7055">
              <w:rPr>
                <w:sz w:val="24"/>
                <w:szCs w:val="28"/>
              </w:rPr>
              <w:t>рограмма воспитания и обучения в детском саду «От рождения до школы» под редакцией Н.Е.Вераксы, Т.С.Комаровой, М.А.Васил</w:t>
            </w:r>
            <w:r w:rsidRPr="006B7055">
              <w:rPr>
                <w:sz w:val="24"/>
                <w:szCs w:val="28"/>
              </w:rPr>
              <w:lastRenderedPageBreak/>
              <w:t>ьевой.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4"/>
                <w:szCs w:val="28"/>
              </w:rPr>
            </w:pPr>
            <w:r w:rsidRPr="006B7055">
              <w:rPr>
                <w:sz w:val="24"/>
                <w:szCs w:val="28"/>
              </w:rPr>
              <w:t>М.: МОЗАИКА-СИНТЕЗ, 2010.-304с.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9214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Князева О.Л., Маханева М.Д. приобщение  детей к истокам русской народной культуры. Программа.Учебно-методическое пособие. –СПб: Детсво-Пресс,2008. – 304с.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Куцакова Л.В. Занятия по конструированию из строительного материала в средней группе детского сада. Конспекты занятий. – М.: Мозаика-Синтез, 2008г.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Куцакова Л.В. Занятия по конструированию из строительного материала в старшей группе детского сада. Конспекты занятий. – М.: Мозаика-Синтез, 2008г.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Куцакова Л.В. Занятия по конструированию из строительного материала в подготовительной к школе группе детского сада. Конспекты занятий. – М.: Мозаика-Синтез, 2006г.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Куцакова Л.В. Конструирование и художественный труд в детском саду. – М.: ТЦ СФЕРА,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Дыбина О.В. Ознакомление дошкольников с предметным миром. Учебное пособие. – </w:t>
            </w:r>
            <w:r w:rsidRPr="00A00F87">
              <w:rPr>
                <w:rFonts w:ascii="Times New Roman" w:hAnsi="Times New Roman"/>
                <w:sz w:val="24"/>
                <w:szCs w:val="28"/>
              </w:rPr>
              <w:lastRenderedPageBreak/>
              <w:t>М.: Педагогическое общество России, 2007г.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Дыбина О.В. Занятия по ознакомлению с окружающим миром во 2 младшей группе. Конспекты занятий.-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М.: Мозаика – Синтез, 2008г.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Алешина Н.В. Ознакомление дошкольников с окружающим и социальной действительностью. В младшей, средней, старшей и подготовительной группе- М.: ЭлизеТрейдинг, ЦГЛ, 2004г.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Соломенникова О.А. Экологическое воспитание в детском саду. – М.: Мозаика-Синтез,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Соломенникова. О.А. Занятия по формированию элементарных экологических представлений в 1 младшей группе. Конспекты занятий.- М.: Мозаика – Синтез, 2007г.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Соломенникова О.А. Занятия по формированию элементарных экологических представлений во 2 младшей группе. Конспекты занятий.- М.: Мозаика – Синтез,2007г.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Николаева С.Н. Методика экологического воспитания дошкольников: Учебное пособие. – М.: Издательский центр «Академия», 1999г.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Арапова-Пискарева Н.А. Формирование элементарных математических представлений в детском саду.- М.: Мозаика-Синтез, 2006г.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Арапова-Пискарева Н.А. Формирование элементарных математических представлений в детском саду.- М.: Мозаика-Синтез, 2006г.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Помораева И.А.,Позина В.А., Занятия по формированию элементарных математических представлений во 2 младшей группе. Планы занятий.-М.: Мозаика – Синтез, 2008г.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Помораева И.А., ПозинаВ.А.Занятия по формированию элементарных математических представлений в средней  группе детского сада. Планы занятий.-М.: Мозаика – Синтез, 2007г.</w:t>
            </w:r>
          </w:p>
        </w:tc>
        <w:tc>
          <w:tcPr>
            <w:tcW w:w="4961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Серия «Мир в картинках» Наглядно-дидактическое пособие.- М.: Мозаика-Синтез,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Серии «Рассказы по картинам»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Мусякина Л.И. Профессии. – М.: Просвещение, 1989г.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Скоролупова О.А. Серия книг для педагогов дошкольных образовательных учреждений по ознакомлению с окружающим миром. –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М.: ООО «Издательство Скрипторий 2003», 2006г.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Николаева С.Н.. Мешкова Н.Н. Домашние животные.- М.: Просвещение, 1992г.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- Николаева С.Н.. Мешкова Н.Н. Дикие </w:t>
            </w:r>
            <w:r w:rsidRPr="00A00F87">
              <w:rPr>
                <w:rFonts w:ascii="Times New Roman" w:hAnsi="Times New Roman"/>
                <w:sz w:val="24"/>
                <w:szCs w:val="28"/>
              </w:rPr>
              <w:lastRenderedPageBreak/>
              <w:t>животные.- М.: Просвещение, 1994г.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Новикова В.П. Математика в детском саду. Занятия в старшей и подготовительной к школе группе. – М.: Мозаика-Синтез, 2004г.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312C6">
              <w:rPr>
                <w:rFonts w:ascii="Times New Roman" w:hAnsi="Times New Roman"/>
                <w:sz w:val="24"/>
                <w:szCs w:val="28"/>
                <w:u w:val="single"/>
              </w:rPr>
              <w:t>Демонстрационный материал</w:t>
            </w:r>
            <w:r w:rsidRPr="00A00F87">
              <w:rPr>
                <w:rFonts w:ascii="Times New Roman" w:hAnsi="Times New Roman"/>
                <w:sz w:val="24"/>
                <w:szCs w:val="28"/>
              </w:rPr>
              <w:t>: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Животные обитающие на территории нашей страны. Киров,2009.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Серии картин- ТЦ «СФЕРА» 2009.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     - Овощи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     - Фрукты и ягоды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     - Животные России.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D5413" w:rsidRPr="00A00F87" w:rsidRDefault="006D5413" w:rsidP="003312C6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312C6">
              <w:rPr>
                <w:rFonts w:ascii="Times New Roman" w:hAnsi="Times New Roman"/>
                <w:sz w:val="24"/>
                <w:szCs w:val="28"/>
                <w:u w:val="single"/>
              </w:rPr>
              <w:t>Наглядно-дидактические пособия</w:t>
            </w:r>
            <w:r w:rsidRPr="00A00F87">
              <w:rPr>
                <w:rFonts w:ascii="Times New Roman" w:hAnsi="Times New Roman"/>
                <w:sz w:val="24"/>
                <w:szCs w:val="28"/>
              </w:rPr>
              <w:t xml:space="preserve"> М.:Мозаика-Синтез» 2003.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 - Домашние животные.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Животные жарких стран.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Животные домашние питомцы.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Домашние птицы.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Арктика и Антарктида.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Морские обитатели.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В горах.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Насекомые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Собаки.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Фрукты.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Ягоды садовые.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Ягоды лесные.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Цветы.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Деревья и листья.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Авиация.</w:t>
            </w:r>
          </w:p>
          <w:p w:rsidR="00EE2623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- Офисная техника.</w:t>
            </w:r>
          </w:p>
          <w:p w:rsidR="006D5413" w:rsidRPr="0036403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Блоки Дьенеша, кубики Никитина.</w:t>
            </w:r>
          </w:p>
        </w:tc>
      </w:tr>
    </w:tbl>
    <w:p w:rsidR="006D5413" w:rsidRPr="006B7055" w:rsidRDefault="006D5413" w:rsidP="003312C6">
      <w:pPr>
        <w:pStyle w:val="310"/>
        <w:tabs>
          <w:tab w:val="left" w:pos="708"/>
        </w:tabs>
        <w:rPr>
          <w:b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1"/>
        <w:gridCol w:w="6096"/>
        <w:gridCol w:w="4252"/>
      </w:tblGrid>
      <w:tr w:rsidR="003312C6" w:rsidRPr="00A00F87" w:rsidTr="003312C6">
        <w:tc>
          <w:tcPr>
            <w:tcW w:w="15559" w:type="dxa"/>
            <w:gridSpan w:val="3"/>
            <w:shd w:val="clear" w:color="auto" w:fill="D9D9D9" w:themeFill="background1" w:themeFillShade="D9"/>
          </w:tcPr>
          <w:p w:rsidR="003312C6" w:rsidRPr="00A00F87" w:rsidRDefault="003312C6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образовательной деятельности:</w:t>
            </w:r>
          </w:p>
        </w:tc>
      </w:tr>
      <w:tr w:rsidR="006D5413" w:rsidRPr="00A00F87" w:rsidTr="003312C6">
        <w:tc>
          <w:tcPr>
            <w:tcW w:w="5211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Непосредственно образовательная деятельность</w:t>
            </w:r>
          </w:p>
        </w:tc>
        <w:tc>
          <w:tcPr>
            <w:tcW w:w="609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Режимные моменты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Самостоятельная деятельность детей</w:t>
            </w:r>
          </w:p>
        </w:tc>
      </w:tr>
      <w:tr w:rsidR="006D5413" w:rsidRPr="00A00F87" w:rsidTr="003312C6">
        <w:tc>
          <w:tcPr>
            <w:tcW w:w="15559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организации детей</w:t>
            </w:r>
          </w:p>
        </w:tc>
      </w:tr>
      <w:tr w:rsidR="006D5413" w:rsidRPr="00A00F87" w:rsidTr="0036403F">
        <w:tc>
          <w:tcPr>
            <w:tcW w:w="5211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9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Индивидуальные </w:t>
            </w:r>
          </w:p>
        </w:tc>
        <w:tc>
          <w:tcPr>
            <w:tcW w:w="4252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Индивидуальные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подгрупповые</w:t>
            </w:r>
          </w:p>
        </w:tc>
      </w:tr>
      <w:tr w:rsidR="006D5413" w:rsidRPr="00A00F87" w:rsidTr="003312C6">
        <w:tc>
          <w:tcPr>
            <w:tcW w:w="15559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4"/>
                <w:szCs w:val="28"/>
              </w:rPr>
            </w:pPr>
            <w:r w:rsidRPr="006B7055">
              <w:rPr>
                <w:b/>
                <w:sz w:val="24"/>
                <w:szCs w:val="28"/>
              </w:rPr>
              <w:t>Формы работы</w:t>
            </w:r>
          </w:p>
        </w:tc>
      </w:tr>
      <w:tr w:rsidR="006D5413" w:rsidRPr="00A00F87" w:rsidTr="0036403F">
        <w:tc>
          <w:tcPr>
            <w:tcW w:w="5211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Сюжетно-ролевая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Рассматривание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Наблюдение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Чтение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Игра-экспериментирование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Развивающая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Экскурсия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Конструирование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Исследовательская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Рассказ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Беседа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Создание коллекций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Проектная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Экспериментирование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Проблемная ситуация</w:t>
            </w:r>
          </w:p>
        </w:tc>
        <w:tc>
          <w:tcPr>
            <w:tcW w:w="6096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Сюжетно-ролевая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Рассматривание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Наблюдение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Чтение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Игра-экспериментирование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Развивающая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Ситуативный разговор с детьми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Экскурсия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Конструирование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Исследовательская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Рассказ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Беседа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Создание коллекций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Проектная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 xml:space="preserve">Экспериментирование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Проблемная ситуация</w:t>
            </w:r>
          </w:p>
        </w:tc>
        <w:tc>
          <w:tcPr>
            <w:tcW w:w="4252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 w:val="24"/>
                <w:szCs w:val="28"/>
              </w:rPr>
            </w:pPr>
            <w:r w:rsidRPr="00A00F87">
              <w:rPr>
                <w:rFonts w:ascii="Times New Roman" w:hAnsi="Times New Roman"/>
                <w:sz w:val="24"/>
                <w:szCs w:val="28"/>
              </w:rPr>
              <w:t>Во всех видах самостоятельной  детской деятельности</w:t>
            </w:r>
          </w:p>
          <w:p w:rsidR="006D5413" w:rsidRPr="00A00F87" w:rsidRDefault="006D5413" w:rsidP="00400E5C">
            <w:pPr>
              <w:tabs>
                <w:tab w:val="left" w:pos="85"/>
              </w:tabs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6D5413" w:rsidRPr="006B7055" w:rsidRDefault="006D5413" w:rsidP="00400E5C">
      <w:pPr>
        <w:tabs>
          <w:tab w:val="left" w:pos="7095"/>
        </w:tabs>
        <w:rPr>
          <w:rFonts w:ascii="Times New Roman" w:hAnsi="Times New Roman"/>
          <w:szCs w:val="24"/>
        </w:rPr>
      </w:pPr>
    </w:p>
    <w:p w:rsidR="0063290A" w:rsidRPr="004A7D1E" w:rsidRDefault="00F946EF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color w:val="7030A0"/>
          <w:sz w:val="20"/>
        </w:rPr>
      </w:pPr>
      <w:r>
        <w:rPr>
          <w:b/>
          <w:bCs/>
          <w:sz w:val="22"/>
        </w:rPr>
        <w:br w:type="page"/>
      </w:r>
      <w:r w:rsidR="0063290A" w:rsidRPr="004A7D1E">
        <w:rPr>
          <w:b/>
          <w:color w:val="7030A0"/>
          <w:sz w:val="36"/>
        </w:rPr>
        <w:lastRenderedPageBreak/>
        <w:t>«Речевое развитие»</w:t>
      </w:r>
    </w:p>
    <w:p w:rsidR="0063290A" w:rsidRDefault="0063290A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</w:p>
    <w:p w:rsidR="006D5413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sz w:val="22"/>
        </w:rPr>
      </w:pPr>
      <w:r w:rsidRPr="006B7055">
        <w:rPr>
          <w:b/>
          <w:bCs/>
          <w:sz w:val="22"/>
        </w:rPr>
        <w:t xml:space="preserve">2.1.3.Содержание психолого-педагогической работы по освоению детьми образовательной области </w:t>
      </w:r>
      <w:r w:rsidRPr="006B7055">
        <w:rPr>
          <w:b/>
          <w:sz w:val="22"/>
        </w:rPr>
        <w:t>«Речевое развитие»</w:t>
      </w:r>
    </w:p>
    <w:p w:rsidR="00161939" w:rsidRPr="006B7055" w:rsidRDefault="00161939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</w:p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 xml:space="preserve">Цель: </w:t>
      </w:r>
      <w:r w:rsidRPr="00161939">
        <w:rPr>
          <w:rFonts w:ascii="Times New Roman" w:hAnsi="Times New Roman"/>
          <w:szCs w:val="24"/>
        </w:rPr>
        <w:t>овладение конструктивными способами и средствами взаимодействия   с окружающими людьми</w:t>
      </w:r>
    </w:p>
    <w:p w:rsidR="00161939" w:rsidRDefault="006D5413" w:rsidP="00400E5C">
      <w:pPr>
        <w:spacing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Задачи:</w:t>
      </w:r>
    </w:p>
    <w:p w:rsidR="006D5413" w:rsidRPr="006B7055" w:rsidRDefault="006D5413" w:rsidP="00400E5C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Развитие свободного общения со взрослыми и детьми;</w:t>
      </w:r>
    </w:p>
    <w:p w:rsidR="006D5413" w:rsidRPr="006B7055" w:rsidRDefault="006D5413" w:rsidP="00400E5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Развитие всех компонентов устной</w:t>
      </w:r>
      <w:r w:rsidRPr="006B7055">
        <w:rPr>
          <w:rFonts w:ascii="Times New Roman" w:hAnsi="Times New Roman"/>
          <w:szCs w:val="24"/>
        </w:rPr>
        <w:tab/>
        <w:t>речи детей (лексической стороны, грамматического строя речи, произносительной стороны речи; связной речи – диалогической и монологической форм) в различных формах и видах детской деятельности;</w:t>
      </w:r>
    </w:p>
    <w:p w:rsidR="006D5413" w:rsidRPr="006B7055" w:rsidRDefault="006D5413" w:rsidP="00400E5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Практическое овладение воспитанниками нормами речи.</w:t>
      </w: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Перечень программ, технологий, методических пособий.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42"/>
        <w:gridCol w:w="142"/>
        <w:gridCol w:w="3686"/>
        <w:gridCol w:w="10489"/>
      </w:tblGrid>
      <w:tr w:rsidR="006D5413" w:rsidRPr="00A00F87" w:rsidTr="003312C6">
        <w:tc>
          <w:tcPr>
            <w:tcW w:w="1384" w:type="dxa"/>
            <w:gridSpan w:val="2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Основная программа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(учебно-методический комплекс)</w:t>
            </w:r>
          </w:p>
        </w:tc>
        <w:tc>
          <w:tcPr>
            <w:tcW w:w="10489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Научно-методическое и дидактическое обеспечение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i/>
                <w:szCs w:val="24"/>
              </w:rPr>
            </w:pPr>
          </w:p>
        </w:tc>
      </w:tr>
      <w:tr w:rsidR="006D5413" w:rsidRPr="00A00F87" w:rsidTr="00161939">
        <w:tc>
          <w:tcPr>
            <w:tcW w:w="1242" w:type="dxa"/>
          </w:tcPr>
          <w:p w:rsidR="006D5413" w:rsidRPr="00F946EF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F946EF">
              <w:rPr>
                <w:sz w:val="20"/>
              </w:rPr>
              <w:t>Программа воспитания и обучения в детском саду «От рождения до школы» под редакцией Н.Е.Вераксы, Т.С.Комаровой, М.А.Васильевой.</w:t>
            </w:r>
          </w:p>
          <w:p w:rsidR="006D5413" w:rsidRPr="00F946EF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F946EF">
              <w:rPr>
                <w:sz w:val="20"/>
              </w:rPr>
              <w:t>М.: МОЗАИКА-СИНТЕЗ, 2010.-304с.</w:t>
            </w:r>
          </w:p>
          <w:p w:rsidR="006D5413" w:rsidRPr="00F946EF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3828" w:type="dxa"/>
            <w:gridSpan w:val="2"/>
          </w:tcPr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Гербова В.В. Занятия по развитию речи. М.: Мозаика-Синтез, 2007г.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Ушакова О.С. Методика развития речи детей дошкольного возраста.Учебно-методическое пособие для воспитателей дошкольных образовательных учреждений.- М.: ГИЦ ВЛАДОС, 2008г.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 xml:space="preserve">Гербова В.В. Занятия по развитию речи в первой младшей группе детского сада. Планы занятий. 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– М.: Мозаика-Синтез, 2008г.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 xml:space="preserve">Гербова В.В. Занятия по развитию речи во второй младшей группе детского сада. Планы занятий. 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– М.: Мозаика-Синтез, 2008г.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Журова Л.Е.,Варенцова Н.С., Дурова Н.В., Невская Л.Н. Обучение дошкольников грамоте: Методическое пособие. – М.: Школьная Пресса, 2002г.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10489" w:type="dxa"/>
          </w:tcPr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Затулина Г.Я. Конспекты комплексных занятий по развитию речи. Первая младшая группа. Учебное пособие. – М.: Центр педагогического образования, 2008г.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Затулина Г.Я. Конспекты комплексных занятий по развитию речи. Вторая младшая группа. Учебное пособие. – М.: Центр педагогического образования, 2007г.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Затулина Г.Я. Конспекты комплексных занятий по развитию речи. Средняя группа. Учебное пособие. – М.: Центр педагогического образования, 2008г.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Затулина Г.Я. Конспекты комплексных занятий по развитию речи. Старшая группа. Учебное пособие. – М.: Центр педагогического образования, 2008г.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Затулина Г.Я. Конспекты комплексных занятий по развитию речи. Подготовительная группа. Учебное пособие. – М.: Центр педагогического образования, 2007г.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Максаков А.И. Правильно ли говорит ваш ребенок: Пособие для воспитателей и родителей.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– М.: Мозаика-Синтез, 2005г.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Максаков А.И. Воспитание звуковой культуры речи у дошкольников: Пособие для педагогов. – М.: Мозаика-Синтез, 2007г.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t>Максаков А.И. развитие правильной речи ребенка в семье: Пособие для родителей и воспитателей. – М.: Мозаика-Синтез, 2005г.</w:t>
            </w: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6D5413" w:rsidRPr="00F946EF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F946EF">
              <w:rPr>
                <w:rFonts w:ascii="Times New Roman" w:hAnsi="Times New Roman"/>
                <w:sz w:val="20"/>
                <w:szCs w:val="24"/>
              </w:rPr>
              <w:lastRenderedPageBreak/>
              <w:t>Затулина Г.Я. Конспекты занятий по подготовке к обучению грамоте старшего дошкольного возраста. – М.: Центр педагогического образования, 2007г.</w:t>
            </w:r>
          </w:p>
        </w:tc>
      </w:tr>
    </w:tbl>
    <w:p w:rsidR="006D5413" w:rsidRPr="006B7055" w:rsidRDefault="006D5413" w:rsidP="00400E5C">
      <w:pPr>
        <w:pStyle w:val="310"/>
        <w:tabs>
          <w:tab w:val="left" w:pos="708"/>
        </w:tabs>
        <w:rPr>
          <w:b/>
          <w:sz w:val="22"/>
        </w:rPr>
      </w:pPr>
      <w:r w:rsidRPr="006B7055">
        <w:rPr>
          <w:b/>
          <w:sz w:val="22"/>
        </w:rPr>
        <w:lastRenderedPageBreak/>
        <w:t>Формы образовательной деятельности: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6662"/>
        <w:gridCol w:w="3969"/>
      </w:tblGrid>
      <w:tr w:rsidR="006D5413" w:rsidRPr="00A00F87" w:rsidTr="003312C6">
        <w:tc>
          <w:tcPr>
            <w:tcW w:w="4928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Непосредственно образовательная деятельность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Режимные моменты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Самостоятельная деятельность детей</w:t>
            </w:r>
          </w:p>
        </w:tc>
      </w:tr>
      <w:tr w:rsidR="006D5413" w:rsidRPr="00A00F87" w:rsidTr="003312C6">
        <w:tc>
          <w:tcPr>
            <w:tcW w:w="15559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организации детей</w:t>
            </w:r>
          </w:p>
        </w:tc>
      </w:tr>
      <w:tr w:rsidR="006D5413" w:rsidRPr="00A00F87" w:rsidTr="00161939">
        <w:tc>
          <w:tcPr>
            <w:tcW w:w="492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</w:tc>
        <w:tc>
          <w:tcPr>
            <w:tcW w:w="6662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3969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</w:tc>
      </w:tr>
      <w:tr w:rsidR="006D5413" w:rsidRPr="00A00F87" w:rsidTr="003312C6">
        <w:tc>
          <w:tcPr>
            <w:tcW w:w="15559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работы</w:t>
            </w:r>
          </w:p>
        </w:tc>
      </w:tr>
      <w:tr w:rsidR="006D5413" w:rsidRPr="00A00F87" w:rsidTr="00161939">
        <w:tc>
          <w:tcPr>
            <w:tcW w:w="4928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Беседа после чтения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Рассматривание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Игровая ситуация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Дидактическая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Чтение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Беседа о прочитанном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Игра-драматизация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Показ настольного театра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Разучивание стихотворений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Театрализованная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Режиссерская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Проектная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Решение проблемных ситуаций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Разговор с детьми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коллекций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Игра </w:t>
            </w:r>
          </w:p>
        </w:tc>
        <w:tc>
          <w:tcPr>
            <w:tcW w:w="6662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Ситуация общения в процессе режимных моментов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Дидактическая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Чтение (в том числе на прогулке)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Словесная игра на прогулке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Наблюдение на прогулке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Труд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 на прогулке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Ситуативный разговор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Беседа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Беседа после чтения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экскурсия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Разговор с детьми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Разучивание стихов, потешек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Сочинение загадок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Разновозрастное общение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коллекций</w:t>
            </w:r>
          </w:p>
        </w:tc>
        <w:tc>
          <w:tcPr>
            <w:tcW w:w="3969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Сюжетно-ролевая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Подвижная игра с текстом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Игровое общение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Все виды самостоятельной  детской деятельности предполагающие общение со сверстниками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Хороводная игра с пением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Игра-драматизация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Чтение наизусть и отгадывание загадок в условиях книжного уголка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Дидактическая игра</w:t>
            </w:r>
          </w:p>
          <w:p w:rsidR="006D5413" w:rsidRPr="00A00F87" w:rsidRDefault="006D5413" w:rsidP="00400E5C">
            <w:pPr>
              <w:tabs>
                <w:tab w:val="left" w:pos="85"/>
              </w:tabs>
              <w:spacing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6D5413" w:rsidRPr="006B7055" w:rsidRDefault="006D5413" w:rsidP="00400E5C">
      <w:pPr>
        <w:pStyle w:val="a5"/>
        <w:ind w:left="0"/>
        <w:rPr>
          <w:b/>
          <w:sz w:val="22"/>
        </w:rPr>
      </w:pPr>
    </w:p>
    <w:p w:rsidR="006D5413" w:rsidRPr="006B7055" w:rsidRDefault="006D5413" w:rsidP="00400E5C">
      <w:pPr>
        <w:pStyle w:val="a5"/>
        <w:ind w:left="0"/>
        <w:rPr>
          <w:b/>
          <w:sz w:val="22"/>
        </w:rPr>
      </w:pPr>
    </w:p>
    <w:p w:rsidR="00724BA5" w:rsidRDefault="00724BA5" w:rsidP="00400E5C">
      <w:pPr>
        <w:pStyle w:val="a5"/>
        <w:ind w:left="0"/>
        <w:jc w:val="center"/>
        <w:rPr>
          <w:b/>
          <w:color w:val="4F6228" w:themeColor="accent3" w:themeShade="80"/>
          <w:sz w:val="28"/>
        </w:rPr>
      </w:pPr>
    </w:p>
    <w:p w:rsidR="00724BA5" w:rsidRDefault="00724BA5" w:rsidP="00400E5C">
      <w:pPr>
        <w:pStyle w:val="a5"/>
        <w:ind w:left="0"/>
        <w:jc w:val="center"/>
        <w:rPr>
          <w:b/>
          <w:color w:val="4F6228" w:themeColor="accent3" w:themeShade="80"/>
          <w:sz w:val="28"/>
        </w:rPr>
      </w:pPr>
    </w:p>
    <w:p w:rsidR="00724BA5" w:rsidRDefault="00724BA5" w:rsidP="00400E5C">
      <w:pPr>
        <w:pStyle w:val="a5"/>
        <w:ind w:left="0"/>
        <w:jc w:val="center"/>
        <w:rPr>
          <w:b/>
          <w:color w:val="4F6228" w:themeColor="accent3" w:themeShade="80"/>
          <w:sz w:val="28"/>
        </w:rPr>
      </w:pPr>
    </w:p>
    <w:p w:rsidR="00724BA5" w:rsidRDefault="00724BA5" w:rsidP="00400E5C">
      <w:pPr>
        <w:pStyle w:val="a5"/>
        <w:ind w:left="0"/>
        <w:jc w:val="center"/>
        <w:rPr>
          <w:b/>
          <w:color w:val="4F6228" w:themeColor="accent3" w:themeShade="80"/>
          <w:sz w:val="28"/>
        </w:rPr>
      </w:pPr>
    </w:p>
    <w:p w:rsidR="006D5413" w:rsidRPr="00346798" w:rsidRDefault="006D5413" w:rsidP="00400E5C">
      <w:pPr>
        <w:pStyle w:val="a5"/>
        <w:ind w:left="0"/>
        <w:jc w:val="center"/>
        <w:rPr>
          <w:b/>
          <w:color w:val="4F6228" w:themeColor="accent3" w:themeShade="80"/>
          <w:sz w:val="28"/>
        </w:rPr>
      </w:pPr>
      <w:r w:rsidRPr="00346798">
        <w:rPr>
          <w:b/>
          <w:color w:val="4F6228" w:themeColor="accent3" w:themeShade="80"/>
          <w:sz w:val="28"/>
        </w:rPr>
        <w:lastRenderedPageBreak/>
        <w:t>«Чтение художественной литературы»</w:t>
      </w:r>
    </w:p>
    <w:p w:rsidR="006D5413" w:rsidRPr="006B7055" w:rsidRDefault="006D5413" w:rsidP="00400E5C">
      <w:pPr>
        <w:pStyle w:val="a5"/>
        <w:ind w:left="0"/>
        <w:jc w:val="center"/>
      </w:pPr>
    </w:p>
    <w:p w:rsidR="00611B0E" w:rsidRDefault="006D5413" w:rsidP="00400E5C">
      <w:pPr>
        <w:spacing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 xml:space="preserve">Цель: </w:t>
      </w:r>
      <w:r w:rsidRPr="00611B0E">
        <w:rPr>
          <w:rFonts w:ascii="Times New Roman" w:hAnsi="Times New Roman"/>
          <w:szCs w:val="24"/>
        </w:rPr>
        <w:t>формирование интереса и потребности в чтении (восприятии) книг</w:t>
      </w:r>
      <w:r w:rsidRPr="006B7055">
        <w:rPr>
          <w:rFonts w:ascii="Times New Roman" w:hAnsi="Times New Roman"/>
          <w:b/>
          <w:szCs w:val="24"/>
        </w:rPr>
        <w:t xml:space="preserve"> </w:t>
      </w:r>
    </w:p>
    <w:p w:rsidR="006D5413" w:rsidRPr="006B7055" w:rsidRDefault="006D5413" w:rsidP="00400E5C">
      <w:pPr>
        <w:spacing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</w:rPr>
        <w:t>Задачи:</w:t>
      </w:r>
    </w:p>
    <w:p w:rsidR="006D5413" w:rsidRPr="006B7055" w:rsidRDefault="006D5413" w:rsidP="00400E5C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Формирование целостной картины мира, в том числе первичных ценностных представлений;</w:t>
      </w:r>
    </w:p>
    <w:p w:rsidR="006D5413" w:rsidRPr="006B7055" w:rsidRDefault="006D5413" w:rsidP="00400E5C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Развитие литературной речи;</w:t>
      </w:r>
    </w:p>
    <w:p w:rsidR="006D5413" w:rsidRPr="006B7055" w:rsidRDefault="006D5413" w:rsidP="00400E5C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Приобщение к словесному искусству, в том числе развитие художественного восприятия и эстетического вкуса.</w:t>
      </w:r>
    </w:p>
    <w:p w:rsidR="006D5413" w:rsidRPr="00611B0E" w:rsidRDefault="006D5413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  <w:r w:rsidRPr="006B7055">
        <w:rPr>
          <w:rFonts w:ascii="Times New Roman" w:hAnsi="Times New Roman"/>
          <w:b/>
          <w:szCs w:val="24"/>
        </w:rPr>
        <w:t xml:space="preserve">  </w:t>
      </w:r>
      <w:r w:rsidR="00EF4BCD">
        <w:rPr>
          <w:rFonts w:ascii="Times New Roman" w:hAnsi="Times New Roman"/>
          <w:b/>
          <w:noProof/>
          <w:szCs w:val="24"/>
        </w:rPr>
        <w:drawing>
          <wp:inline distT="0" distB="0" distL="0" distR="0">
            <wp:extent cx="323850" cy="333375"/>
            <wp:effectExtent l="19050" t="0" r="0" b="0"/>
            <wp:docPr id="11" name="Рисунок 11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7055">
        <w:rPr>
          <w:rFonts w:ascii="Times New Roman" w:hAnsi="Times New Roman"/>
          <w:b/>
          <w:szCs w:val="24"/>
        </w:rPr>
        <w:t xml:space="preserve">   </w:t>
      </w:r>
      <w:r w:rsidRPr="00724BA5">
        <w:rPr>
          <w:rFonts w:ascii="Times New Roman" w:hAnsi="Times New Roman"/>
          <w:i/>
          <w:szCs w:val="24"/>
        </w:rPr>
        <w:t>Развитие устойчивого интереса к чтению художественной литературы. (театрализованная деятельность – «День театра»),  работа  детей по выбору в центрах литературы , книжном уголке, работа детской библиотеки для семейного чтения непосредственно в ДОУ.</w:t>
      </w: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Перечень программ, технологий, методических пособий.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70"/>
        <w:gridCol w:w="3969"/>
        <w:gridCol w:w="6378"/>
      </w:tblGrid>
      <w:tr w:rsidR="006D5413" w:rsidRPr="00A00F87" w:rsidTr="003312C6">
        <w:tc>
          <w:tcPr>
            <w:tcW w:w="5070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Основная программа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(учебно-методический комплекс)</w:t>
            </w:r>
          </w:p>
        </w:tc>
        <w:tc>
          <w:tcPr>
            <w:tcW w:w="6378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Научно-методическое и дидактическое обеспечение</w:t>
            </w:r>
          </w:p>
        </w:tc>
      </w:tr>
      <w:tr w:rsidR="006D5413" w:rsidRPr="00A00F87" w:rsidTr="00611B0E">
        <w:tc>
          <w:tcPr>
            <w:tcW w:w="5070" w:type="dxa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Вар. Примерная про</w:t>
            </w:r>
            <w:r w:rsidRPr="006B7055">
              <w:rPr>
                <w:sz w:val="22"/>
              </w:rPr>
              <w:t>грамма воспитания и обучения в детском саду «От рождения до школы» под редакцией Н.Е.Вераксы, Т.С.Комаровой, М.А.Васильевой.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М.: МОЗАИКА-СИНТЕЗ, 2010.-304с.</w:t>
            </w:r>
          </w:p>
        </w:tc>
        <w:tc>
          <w:tcPr>
            <w:tcW w:w="3969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378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Гербова В.В., Ильчук Н.П. книга для чтения в детском саду и дома. Хрестоматия. 2-4года.-М.Издательство Оникс, 2006г.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Гербова В.В., Ильчук Н.П. книга для чтения в детском саду и дома. Хрестоматия. 4-5лет.-М.Издательство Оникс, 2006г.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Гербова В.В., Ильчук Н.П. книга для чтения в детском саду и дома. Хрестоматия. 5-7года.-М.Издательство Оникс, 2006г.</w:t>
            </w:r>
          </w:p>
        </w:tc>
      </w:tr>
    </w:tbl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06"/>
        <w:gridCol w:w="5433"/>
        <w:gridCol w:w="6378"/>
      </w:tblGrid>
      <w:tr w:rsidR="003312C6" w:rsidRPr="00A00F87" w:rsidTr="003312C6">
        <w:tc>
          <w:tcPr>
            <w:tcW w:w="15417" w:type="dxa"/>
            <w:gridSpan w:val="3"/>
            <w:shd w:val="clear" w:color="auto" w:fill="D9D9D9" w:themeFill="background1" w:themeFillShade="D9"/>
          </w:tcPr>
          <w:p w:rsidR="003312C6" w:rsidRPr="006B7055" w:rsidRDefault="003312C6" w:rsidP="003312C6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образовательной деятельности:</w:t>
            </w:r>
          </w:p>
          <w:p w:rsidR="003312C6" w:rsidRPr="00A00F87" w:rsidRDefault="003312C6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6D5413" w:rsidRPr="00A00F87" w:rsidTr="003312C6">
        <w:tc>
          <w:tcPr>
            <w:tcW w:w="360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Непосредственно образовательная деятельность</w:t>
            </w:r>
          </w:p>
        </w:tc>
        <w:tc>
          <w:tcPr>
            <w:tcW w:w="5433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Режимные моменты</w:t>
            </w:r>
          </w:p>
        </w:tc>
        <w:tc>
          <w:tcPr>
            <w:tcW w:w="6378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Самостоятельная деятельность детей</w:t>
            </w:r>
          </w:p>
        </w:tc>
      </w:tr>
      <w:tr w:rsidR="006D5413" w:rsidRPr="00A00F87" w:rsidTr="003312C6">
        <w:tc>
          <w:tcPr>
            <w:tcW w:w="15417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организации детей</w:t>
            </w:r>
          </w:p>
        </w:tc>
      </w:tr>
      <w:tr w:rsidR="006D5413" w:rsidRPr="00A00F87" w:rsidTr="00F40676">
        <w:tc>
          <w:tcPr>
            <w:tcW w:w="360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</w:tc>
        <w:tc>
          <w:tcPr>
            <w:tcW w:w="5433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</w:tc>
        <w:tc>
          <w:tcPr>
            <w:tcW w:w="637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</w:tc>
      </w:tr>
      <w:tr w:rsidR="006D5413" w:rsidRPr="00A00F87" w:rsidTr="003312C6">
        <w:tc>
          <w:tcPr>
            <w:tcW w:w="15417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работы</w:t>
            </w:r>
          </w:p>
        </w:tc>
      </w:tr>
      <w:tr w:rsidR="006D5413" w:rsidRPr="00A00F87" w:rsidTr="00F40676">
        <w:tc>
          <w:tcPr>
            <w:tcW w:w="3606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Чтение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Обсуждение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Рассказ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Беседа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Игра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Инсценирование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Викторина </w:t>
            </w:r>
          </w:p>
        </w:tc>
        <w:tc>
          <w:tcPr>
            <w:tcW w:w="5433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Ситуативный разговор с детьми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 (сюжетно-ролевая, театрализованная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Продуктивная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Беседа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Сочинение загадок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Проблемная ситуация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Использование различных видов театра</w:t>
            </w:r>
          </w:p>
        </w:tc>
        <w:tc>
          <w:tcPr>
            <w:tcW w:w="6378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Продуктивная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 xml:space="preserve">Рассматривание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Самостоятельная деятельность в книжном уголке и уголке театрализованной деятельности (рассматривание, инсценировка)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Во всех видах самостоятельной  детской деятельности</w:t>
            </w:r>
          </w:p>
        </w:tc>
      </w:tr>
    </w:tbl>
    <w:p w:rsidR="0063290A" w:rsidRPr="004A7D1E" w:rsidRDefault="0063290A" w:rsidP="00400E5C">
      <w:pPr>
        <w:tabs>
          <w:tab w:val="left" w:pos="7095"/>
        </w:tabs>
        <w:jc w:val="center"/>
        <w:rPr>
          <w:b/>
          <w:bCs/>
          <w:color w:val="7030A0"/>
          <w:sz w:val="24"/>
        </w:rPr>
      </w:pPr>
      <w:r w:rsidRPr="004A7D1E">
        <w:rPr>
          <w:b/>
          <w:color w:val="7030A0"/>
          <w:sz w:val="36"/>
          <w:szCs w:val="32"/>
        </w:rPr>
        <w:lastRenderedPageBreak/>
        <w:t>«Художественно-эстетическое развитие»</w:t>
      </w:r>
    </w:p>
    <w:p w:rsidR="006D5413" w:rsidRPr="006B7055" w:rsidRDefault="006D5413" w:rsidP="00400E5C">
      <w:pPr>
        <w:pStyle w:val="a5"/>
        <w:ind w:left="0"/>
        <w:jc w:val="center"/>
        <w:rPr>
          <w:b/>
          <w:sz w:val="22"/>
        </w:rPr>
      </w:pPr>
      <w:r w:rsidRPr="006B7055">
        <w:rPr>
          <w:b/>
          <w:bCs/>
          <w:sz w:val="22"/>
        </w:rPr>
        <w:t xml:space="preserve">2.1.4.Содержание психолого-педагогической работы по освоению детьми образовательной </w:t>
      </w:r>
      <w:r w:rsidRPr="006B7055">
        <w:rPr>
          <w:b/>
          <w:sz w:val="22"/>
        </w:rPr>
        <w:t>области  «Художественно-эстетическое развитие»</w:t>
      </w:r>
    </w:p>
    <w:p w:rsidR="006D5413" w:rsidRPr="006B7055" w:rsidRDefault="00611B0E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Цели:</w:t>
      </w:r>
      <w:r w:rsidR="006D5413" w:rsidRPr="00611B0E">
        <w:rPr>
          <w:rFonts w:ascii="Times New Roman" w:hAnsi="Times New Roman"/>
          <w:szCs w:val="24"/>
        </w:rPr>
        <w:t>формирование интереса к эстетической стороне окружающей действительности, удовлетворение потребности детей в самовыражении</w:t>
      </w:r>
      <w:r w:rsidR="006D5413" w:rsidRPr="006B7055">
        <w:rPr>
          <w:rFonts w:ascii="Times New Roman" w:hAnsi="Times New Roman"/>
          <w:b/>
          <w:szCs w:val="24"/>
        </w:rPr>
        <w:t xml:space="preserve"> </w:t>
      </w:r>
    </w:p>
    <w:p w:rsidR="006D5413" w:rsidRPr="006B7055" w:rsidRDefault="006D5413" w:rsidP="00400E5C">
      <w:pPr>
        <w:spacing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</w:rPr>
        <w:t>Задачи:</w:t>
      </w:r>
    </w:p>
    <w:p w:rsidR="006D5413" w:rsidRPr="006B7055" w:rsidRDefault="006D5413" w:rsidP="00400E5C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Развитие продуктивной деятельности детей (рисование, лепка, аппликация, художественный труд); </w:t>
      </w:r>
    </w:p>
    <w:p w:rsidR="006D5413" w:rsidRPr="006B7055" w:rsidRDefault="006D5413" w:rsidP="00400E5C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Развитие детского творчества; </w:t>
      </w:r>
    </w:p>
    <w:p w:rsidR="006D5413" w:rsidRPr="006B7055" w:rsidRDefault="006D5413" w:rsidP="00400E5C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Приобщение к изобразительному искусству.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Перечень программ, технологий, методических пособий.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9497"/>
        <w:gridCol w:w="4536"/>
      </w:tblGrid>
      <w:tr w:rsidR="006D5413" w:rsidRPr="00A00F87" w:rsidTr="003312C6">
        <w:tc>
          <w:tcPr>
            <w:tcW w:w="152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Основная программа</w:t>
            </w:r>
          </w:p>
        </w:tc>
        <w:tc>
          <w:tcPr>
            <w:tcW w:w="9497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(учебно-методический комплекс)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Научно-методическое и дидактическое обеспечение</w:t>
            </w:r>
          </w:p>
        </w:tc>
      </w:tr>
      <w:tr w:rsidR="006D5413" w:rsidRPr="00A00F87" w:rsidTr="00161939">
        <w:tc>
          <w:tcPr>
            <w:tcW w:w="1526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Программа воспитания и обучения в детском саду «От рождения до школы» под редакцией Н.Е.Вераксы, Т.С.Комаровой, М.А.Васильевой.</w:t>
            </w:r>
          </w:p>
          <w:p w:rsidR="006D5413" w:rsidRPr="00161939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М.: МОЗАИКА-СИНТЕЗ, 2010.-304с.</w:t>
            </w:r>
          </w:p>
        </w:tc>
        <w:tc>
          <w:tcPr>
            <w:tcW w:w="9497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Соломенникова О.А. Радость творчества. Ознакомление детей 5-7лет с народным искусством. – М.: Мозаика-Синтез,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Комарова Т.С. Детское художественное творчество. Методическое пособие для воспитателей и педагогов. – М.: Мозаика-Синтез, 2005г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Комарова Т.С. Обучение дошкольников технике рисования. Учебное пособие. – М.: Педагогическое общество России,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Комарова Т.С., Савенков А.И. Коллективное творчество дошкольников. Учебное пособие. – М.: Педагогическое общество России,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Комарова Т.С., Филлипс О.Ю. Эстетическая развивающая среда в ДОУ. Учебно-методическое пособие. – М.: Педагогическое общество России,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Комарова Т.С.Занятия по изобразительной деятельности во 2 младшей группе. Конспекты занятий.- М.: Мозаика – Синтез, 2007г.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 xml:space="preserve">Комарова Т.С.Занятия по изобразительной деятельности в средней группе детского сада. Конспекты занятий.- М.: Мозаика – Синтез, 2007г.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Косминская В.Б., Халезова Н.Б. Основы изобразительного искусства и методика руководства изобразительной деятельностью детей.- М.: Просвещение, 1987г.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Халезова Н.Б. Народная пластика и декоративная лепка в детском саду. – М.: Просвещение, 1984г.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Богатеева З.А. Занятия аппликацией в детском саду. – М.: Просвещение, 1986г.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Богатеева З.А. Мотивы народных орнаментов в детских аппликациях.- М.: Просвещение, 1986г.</w:t>
            </w:r>
          </w:p>
        </w:tc>
        <w:tc>
          <w:tcPr>
            <w:tcW w:w="4536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Серия рабочих тетрадей «Искусство – детям», М.: Мозаика-Синтез,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Суховская Л.Г., Грибовская А.А. Аппликация для занятий с детьми от 3 до 5 лет. – М.: Просвещение, 1992г.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Швайко Г.С. Занятия по изобразительной деятельности в детском саду: Старшая группа. Конспекты занятий: Пособие для педагогов дошкольных учреждений. – М.: ГИЦ. ВЛАДОС, 2002г.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Швайко Г.С. Занятия по изобразительной деятельности в детском саду: Подготовительная  группа. Конспекты занятий: Пособие для педагогов дошкольных учреждений. – М.: ГИЦ. ВЛАДОС, 2002г.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Чумичева Р.М. Дошкольникам о живописи.- М.: Просвещение 1992г.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Компанцева Л.В. Поэтический образ природы в детском рисунке. – М.: Просвещение, 1985г.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63290A" w:rsidRPr="006B7055" w:rsidRDefault="0063290A" w:rsidP="00400E5C">
      <w:pPr>
        <w:pStyle w:val="310"/>
        <w:tabs>
          <w:tab w:val="left" w:pos="708"/>
        </w:tabs>
        <w:rPr>
          <w:b/>
          <w:sz w:val="22"/>
        </w:rPr>
      </w:pPr>
      <w:r w:rsidRPr="006B7055">
        <w:rPr>
          <w:b/>
          <w:sz w:val="22"/>
        </w:rPr>
        <w:lastRenderedPageBreak/>
        <w:t>Формы образовательной деятельности:</w:t>
      </w:r>
    </w:p>
    <w:tbl>
      <w:tblPr>
        <w:tblW w:w="15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91"/>
        <w:gridCol w:w="3920"/>
        <w:gridCol w:w="4282"/>
      </w:tblGrid>
      <w:tr w:rsidR="0063290A" w:rsidRPr="00A00F87" w:rsidTr="003312C6">
        <w:trPr>
          <w:trHeight w:val="714"/>
        </w:trPr>
        <w:tc>
          <w:tcPr>
            <w:tcW w:w="7791" w:type="dxa"/>
            <w:shd w:val="clear" w:color="auto" w:fill="D9D9D9" w:themeFill="background1" w:themeFillShade="D9"/>
          </w:tcPr>
          <w:p w:rsidR="0063290A" w:rsidRPr="00A00F87" w:rsidRDefault="0063290A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Непосредственно образовательная деятельность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:rsidR="0063290A" w:rsidRPr="00A00F87" w:rsidRDefault="0063290A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Режимные моменты</w:t>
            </w:r>
          </w:p>
        </w:tc>
        <w:tc>
          <w:tcPr>
            <w:tcW w:w="4282" w:type="dxa"/>
            <w:shd w:val="clear" w:color="auto" w:fill="D9D9D9" w:themeFill="background1" w:themeFillShade="D9"/>
          </w:tcPr>
          <w:p w:rsidR="0063290A" w:rsidRPr="00A00F87" w:rsidRDefault="0063290A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Самостоятельная деятельность детей</w:t>
            </w:r>
          </w:p>
        </w:tc>
      </w:tr>
      <w:tr w:rsidR="0063290A" w:rsidRPr="00A00F87" w:rsidTr="003312C6">
        <w:trPr>
          <w:trHeight w:val="258"/>
        </w:trPr>
        <w:tc>
          <w:tcPr>
            <w:tcW w:w="15993" w:type="dxa"/>
            <w:gridSpan w:val="3"/>
            <w:shd w:val="clear" w:color="auto" w:fill="D9D9D9" w:themeFill="background1" w:themeFillShade="D9"/>
          </w:tcPr>
          <w:p w:rsidR="0063290A" w:rsidRPr="006B7055" w:rsidRDefault="0063290A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организации детей</w:t>
            </w:r>
          </w:p>
        </w:tc>
      </w:tr>
      <w:tr w:rsidR="0063290A" w:rsidRPr="00A00F87" w:rsidTr="0063290A">
        <w:trPr>
          <w:trHeight w:val="775"/>
        </w:trPr>
        <w:tc>
          <w:tcPr>
            <w:tcW w:w="7791" w:type="dxa"/>
          </w:tcPr>
          <w:p w:rsidR="0063290A" w:rsidRPr="00A00F87" w:rsidRDefault="0063290A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  <w:p w:rsidR="0063290A" w:rsidRPr="00A00F87" w:rsidRDefault="0063290A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3290A" w:rsidRPr="00A00F87" w:rsidRDefault="0063290A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</w:tc>
        <w:tc>
          <w:tcPr>
            <w:tcW w:w="3920" w:type="dxa"/>
          </w:tcPr>
          <w:p w:rsidR="0063290A" w:rsidRPr="00A00F87" w:rsidRDefault="0063290A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63290A" w:rsidRPr="00A00F87" w:rsidRDefault="0063290A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3290A" w:rsidRPr="00A00F87" w:rsidRDefault="0063290A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</w:tc>
        <w:tc>
          <w:tcPr>
            <w:tcW w:w="4282" w:type="dxa"/>
          </w:tcPr>
          <w:p w:rsidR="0063290A" w:rsidRPr="00A00F87" w:rsidRDefault="0063290A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  <w:p w:rsidR="0063290A" w:rsidRPr="00A00F87" w:rsidRDefault="0063290A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</w:tc>
      </w:tr>
      <w:tr w:rsidR="0063290A" w:rsidRPr="00A00F87" w:rsidTr="003312C6">
        <w:trPr>
          <w:trHeight w:val="243"/>
        </w:trPr>
        <w:tc>
          <w:tcPr>
            <w:tcW w:w="15993" w:type="dxa"/>
            <w:gridSpan w:val="3"/>
            <w:shd w:val="clear" w:color="auto" w:fill="D9D9D9" w:themeFill="background1" w:themeFillShade="D9"/>
          </w:tcPr>
          <w:p w:rsidR="0063290A" w:rsidRPr="006B7055" w:rsidRDefault="0063290A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работы</w:t>
            </w:r>
          </w:p>
        </w:tc>
      </w:tr>
      <w:tr w:rsidR="0063290A" w:rsidRPr="00A00F87" w:rsidTr="0063290A">
        <w:trPr>
          <w:trHeight w:val="2931"/>
        </w:trPr>
        <w:tc>
          <w:tcPr>
            <w:tcW w:w="7791" w:type="dxa"/>
          </w:tcPr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Занятия (рисование, аппликация,  худож. конструирование, лепка)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Изготовление украшений, декораций, подарков, предметов для игр 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Экспериментирование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Рассматривание эстетически привлекательных объектов природы, быта, произведений искусства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Игры (дидактические, строительные, сюжетно-ролевые)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Тематические досуги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Выставки работ декоративно-прикладного искусства, репродукций произведений живописи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Создание коллекций </w:t>
            </w:r>
          </w:p>
        </w:tc>
        <w:tc>
          <w:tcPr>
            <w:tcW w:w="3920" w:type="dxa"/>
          </w:tcPr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Наблюдение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Рассматривание эстетически привлекательных объектов природы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Игровое упражнение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Проблемная ситуация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Конструирование из песка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Обсуждение (произведений искусства, средств выразительности и др.)</w:t>
            </w:r>
          </w:p>
          <w:p w:rsidR="0063290A" w:rsidRPr="00A00F87" w:rsidRDefault="0063290A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коллекций</w:t>
            </w:r>
          </w:p>
        </w:tc>
        <w:tc>
          <w:tcPr>
            <w:tcW w:w="4282" w:type="dxa"/>
          </w:tcPr>
          <w:p w:rsidR="0063290A" w:rsidRPr="006B7055" w:rsidRDefault="0063290A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 xml:space="preserve">Украшение личных предметов </w:t>
            </w:r>
          </w:p>
          <w:p w:rsidR="0063290A" w:rsidRPr="006B7055" w:rsidRDefault="0063290A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>Игры (дидактические, строительные, сюжетно-ролевые)</w:t>
            </w:r>
          </w:p>
          <w:p w:rsidR="0063290A" w:rsidRPr="006B7055" w:rsidRDefault="0063290A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>Рассматривание эстетически привлекательных объектов природы, быта, произведений искусства</w:t>
            </w:r>
          </w:p>
          <w:p w:rsidR="0063290A" w:rsidRPr="006B7055" w:rsidRDefault="0063290A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>Самостоятельная изобразительная деятельность</w:t>
            </w:r>
          </w:p>
          <w:p w:rsidR="0063290A" w:rsidRPr="00A00F87" w:rsidRDefault="0063290A" w:rsidP="00400E5C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</w:tbl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  <w:sectPr w:rsidR="006D5413" w:rsidRPr="006B7055" w:rsidSect="00F40676">
          <w:pgSz w:w="16838" w:h="11906" w:orient="landscape"/>
          <w:pgMar w:top="1134" w:right="567" w:bottom="1134" w:left="567" w:header="709" w:footer="709" w:gutter="0"/>
          <w:cols w:space="708"/>
          <w:docGrid w:linePitch="360"/>
        </w:sectPr>
      </w:pPr>
    </w:p>
    <w:p w:rsidR="006D5413" w:rsidRPr="00346798" w:rsidRDefault="006D5413" w:rsidP="00400E5C">
      <w:pPr>
        <w:spacing w:after="0" w:line="240" w:lineRule="auto"/>
        <w:jc w:val="center"/>
        <w:rPr>
          <w:rFonts w:ascii="Times New Roman" w:hAnsi="Times New Roman"/>
          <w:b/>
          <w:color w:val="4F6228" w:themeColor="accent3" w:themeShade="80"/>
          <w:sz w:val="28"/>
          <w:szCs w:val="24"/>
        </w:rPr>
      </w:pPr>
      <w:r w:rsidRPr="00346798">
        <w:rPr>
          <w:rFonts w:ascii="Times New Roman" w:hAnsi="Times New Roman"/>
          <w:b/>
          <w:color w:val="4F6228" w:themeColor="accent3" w:themeShade="80"/>
          <w:sz w:val="28"/>
          <w:szCs w:val="24"/>
        </w:rPr>
        <w:lastRenderedPageBreak/>
        <w:t>«Музыка».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Цель: развитие музыкальности детей, способности эмоционально воспринимать музыку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Задачи:</w:t>
      </w:r>
    </w:p>
    <w:p w:rsidR="006D5413" w:rsidRPr="006B7055" w:rsidRDefault="006D5413" w:rsidP="00400E5C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Развитие  музыкально-художественной деятельности;</w:t>
      </w:r>
    </w:p>
    <w:p w:rsidR="006D5413" w:rsidRPr="006B7055" w:rsidRDefault="006D5413" w:rsidP="00400E5C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Приобщение к музыкальному искусству. </w:t>
      </w:r>
    </w:p>
    <w:p w:rsidR="006D5413" w:rsidRPr="006B7055" w:rsidRDefault="006D5413" w:rsidP="00400E5C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Развитие музыкальности детей; </w:t>
      </w:r>
    </w:p>
    <w:p w:rsidR="006D5413" w:rsidRPr="006B7055" w:rsidRDefault="006D5413" w:rsidP="00400E5C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Развитие способности эмоционально воспринимать музыку.</w:t>
      </w:r>
    </w:p>
    <w:p w:rsidR="006D5413" w:rsidRPr="006B7055" w:rsidRDefault="006D5413" w:rsidP="00400E5C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Развитие музыкально-художественной деятельности;</w:t>
      </w:r>
    </w:p>
    <w:p w:rsidR="006D5413" w:rsidRPr="006B7055" w:rsidRDefault="006D5413" w:rsidP="00400E5C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Приобщение к музыкальному искусству.</w:t>
      </w:r>
    </w:p>
    <w:p w:rsidR="006D5413" w:rsidRPr="00611B0E" w:rsidRDefault="00611B0E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b/>
          <w:noProof/>
          <w:szCs w:val="24"/>
        </w:rPr>
        <w:drawing>
          <wp:inline distT="0" distB="0" distL="0" distR="0">
            <wp:extent cx="323850" cy="333375"/>
            <wp:effectExtent l="19050" t="0" r="0" b="0"/>
            <wp:docPr id="25" name="Рисунок 12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11B0E">
        <w:rPr>
          <w:rFonts w:ascii="Times New Roman" w:hAnsi="Times New Roman"/>
          <w:i/>
          <w:szCs w:val="24"/>
        </w:rPr>
        <w:t>Приобщение ребенка к народной, классической и современной музыке через проведение   событийных праздников непосредственно  связанных с историей  поселка Асерхово, его традициями,  чествованием знаменитых людей.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i/>
          <w:szCs w:val="24"/>
        </w:rPr>
      </w:pPr>
      <w:r w:rsidRPr="00611B0E">
        <w:rPr>
          <w:rFonts w:ascii="Times New Roman" w:hAnsi="Times New Roman"/>
          <w:i/>
          <w:szCs w:val="24"/>
        </w:rPr>
        <w:t xml:space="preserve">             - Формирование умения использовать полученные навыки в быту и н</w:t>
      </w:r>
      <w:r w:rsidR="00611B0E">
        <w:rPr>
          <w:rFonts w:ascii="Times New Roman" w:hAnsi="Times New Roman"/>
          <w:i/>
          <w:szCs w:val="24"/>
        </w:rPr>
        <w:t>а досуге.</w:t>
      </w:r>
    </w:p>
    <w:p w:rsidR="006D5413" w:rsidRPr="006B7055" w:rsidRDefault="006D5413" w:rsidP="00400E5C">
      <w:pPr>
        <w:tabs>
          <w:tab w:val="left" w:pos="7095"/>
        </w:tabs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Перечень программ, технологий, методических пособий.</w:t>
      </w:r>
    </w:p>
    <w:tbl>
      <w:tblPr>
        <w:tblW w:w="15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1"/>
        <w:gridCol w:w="6389"/>
        <w:gridCol w:w="3247"/>
      </w:tblGrid>
      <w:tr w:rsidR="006D5413" w:rsidRPr="00A00F87" w:rsidTr="003312C6">
        <w:trPr>
          <w:trHeight w:val="637"/>
        </w:trPr>
        <w:tc>
          <w:tcPr>
            <w:tcW w:w="6341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Основная программа</w:t>
            </w:r>
          </w:p>
        </w:tc>
        <w:tc>
          <w:tcPr>
            <w:tcW w:w="6389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(учебно-методический комплекс)</w:t>
            </w:r>
          </w:p>
        </w:tc>
        <w:tc>
          <w:tcPr>
            <w:tcW w:w="3247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Научно-методическое и дидактическое обеспечение</w:t>
            </w:r>
          </w:p>
        </w:tc>
      </w:tr>
      <w:tr w:rsidR="006D5413" w:rsidRPr="00A00F87" w:rsidTr="003312C6">
        <w:trPr>
          <w:trHeight w:val="1593"/>
        </w:trPr>
        <w:tc>
          <w:tcPr>
            <w:tcW w:w="6341" w:type="dxa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Программа воспитания и обучения в детском саду «От рождения до школы» под редакцией Н.Е.Вераксы, Т.С.Комаровой, М.А.Васильевой.</w:t>
            </w:r>
          </w:p>
          <w:p w:rsidR="006D5413" w:rsidRPr="009D662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М.: МОЗАИКА-СИНТЕЗ, 2010.-304с.</w:t>
            </w:r>
          </w:p>
        </w:tc>
        <w:tc>
          <w:tcPr>
            <w:tcW w:w="6389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Зацепина М.Б., Антонова Т.В. Праздники и развлечения в детском саду. – М.: Мозаика-Синтез,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Зацепина М.Б., Антонова Т.В. Народные праздники в детском саду. – М.: Мозаика-Синтез, 2005г.</w:t>
            </w:r>
          </w:p>
        </w:tc>
        <w:tc>
          <w:tcPr>
            <w:tcW w:w="3247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</w:p>
    <w:tbl>
      <w:tblPr>
        <w:tblW w:w="16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9"/>
        <w:gridCol w:w="4821"/>
        <w:gridCol w:w="5189"/>
      </w:tblGrid>
      <w:tr w:rsidR="003312C6" w:rsidRPr="00A00F87" w:rsidTr="003312C6">
        <w:trPr>
          <w:trHeight w:val="517"/>
        </w:trPr>
        <w:tc>
          <w:tcPr>
            <w:tcW w:w="16249" w:type="dxa"/>
            <w:gridSpan w:val="3"/>
            <w:shd w:val="clear" w:color="auto" w:fill="D9D9D9" w:themeFill="background1" w:themeFillShade="D9"/>
          </w:tcPr>
          <w:p w:rsidR="003312C6" w:rsidRPr="00A00F87" w:rsidRDefault="003312C6" w:rsidP="003312C6">
            <w:pPr>
              <w:pStyle w:val="310"/>
              <w:tabs>
                <w:tab w:val="left" w:pos="708"/>
              </w:tabs>
              <w:jc w:val="center"/>
              <w:rPr>
                <w:b/>
              </w:rPr>
            </w:pPr>
            <w:r w:rsidRPr="006B7055">
              <w:rPr>
                <w:b/>
                <w:sz w:val="22"/>
              </w:rPr>
              <w:t>Формы образовательной деятельности:</w:t>
            </w:r>
          </w:p>
        </w:tc>
      </w:tr>
      <w:tr w:rsidR="006D5413" w:rsidRPr="00A00F87" w:rsidTr="003312C6">
        <w:trPr>
          <w:trHeight w:val="666"/>
        </w:trPr>
        <w:tc>
          <w:tcPr>
            <w:tcW w:w="6239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Непосредственно образовательная деятельность</w:t>
            </w:r>
          </w:p>
        </w:tc>
        <w:tc>
          <w:tcPr>
            <w:tcW w:w="4821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Режимные моменты</w:t>
            </w:r>
          </w:p>
        </w:tc>
        <w:tc>
          <w:tcPr>
            <w:tcW w:w="5189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Самостоятельная деятельность детей</w:t>
            </w:r>
          </w:p>
        </w:tc>
      </w:tr>
      <w:tr w:rsidR="006D5413" w:rsidRPr="00A00F87" w:rsidTr="003312C6">
        <w:trPr>
          <w:trHeight w:val="232"/>
        </w:trPr>
        <w:tc>
          <w:tcPr>
            <w:tcW w:w="16249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организации детей</w:t>
            </w:r>
          </w:p>
        </w:tc>
      </w:tr>
      <w:tr w:rsidR="006D5413" w:rsidRPr="00A00F87" w:rsidTr="00ED3EB8">
        <w:trPr>
          <w:trHeight w:val="724"/>
        </w:trPr>
        <w:tc>
          <w:tcPr>
            <w:tcW w:w="6239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</w:tc>
        <w:tc>
          <w:tcPr>
            <w:tcW w:w="4821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</w:tc>
        <w:tc>
          <w:tcPr>
            <w:tcW w:w="5189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</w:tc>
      </w:tr>
      <w:tr w:rsidR="006D5413" w:rsidRPr="00A00F87" w:rsidTr="003312C6">
        <w:trPr>
          <w:trHeight w:val="246"/>
        </w:trPr>
        <w:tc>
          <w:tcPr>
            <w:tcW w:w="16249" w:type="dxa"/>
            <w:gridSpan w:val="3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работы</w:t>
            </w:r>
          </w:p>
        </w:tc>
      </w:tr>
      <w:tr w:rsidR="006D5413" w:rsidRPr="00A00F87" w:rsidTr="00ED3EB8">
        <w:trPr>
          <w:trHeight w:val="1043"/>
        </w:trPr>
        <w:tc>
          <w:tcPr>
            <w:tcW w:w="6239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Слушание музыки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Экспериментирование со звуками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Музыкально-дидакт. 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Шумовой оркестр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Разучивание музыкальных игр и танцев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Совместное пение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Импровизация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Беседа интегративного характера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Совместное и индивидуальное музыкальное исполнение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Музыкальное упражнение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Попевка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Распевка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Двигательный пластический танцевальный этюд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Творческое задание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Концерт-импровизация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Танец музыкальная сюжетная игра </w:t>
            </w:r>
          </w:p>
        </w:tc>
        <w:tc>
          <w:tcPr>
            <w:tcW w:w="4821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Слушание музыки, сопровождающей проведение режимных моментов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Музыкальная подвижная игра на прогулке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Концерт-импровизация на прогулке</w:t>
            </w:r>
          </w:p>
        </w:tc>
        <w:tc>
          <w:tcPr>
            <w:tcW w:w="5189" w:type="dxa"/>
          </w:tcPr>
          <w:p w:rsidR="006D5413" w:rsidRPr="006B7055" w:rsidRDefault="006D5413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lastRenderedPageBreak/>
              <w:t xml:space="preserve"> Создание соответствующей предметно-развивающей среды</w:t>
            </w:r>
          </w:p>
          <w:p w:rsidR="006D5413" w:rsidRPr="00A00F87" w:rsidRDefault="006D5413" w:rsidP="00400E5C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</w:tr>
    </w:tbl>
    <w:p w:rsidR="006D5413" w:rsidRPr="006B7055" w:rsidRDefault="006D5413" w:rsidP="00400E5C">
      <w:pPr>
        <w:tabs>
          <w:tab w:val="left" w:pos="7095"/>
        </w:tabs>
        <w:rPr>
          <w:rFonts w:ascii="Times New Roman" w:hAnsi="Times New Roman"/>
          <w:szCs w:val="24"/>
        </w:rPr>
      </w:pPr>
    </w:p>
    <w:p w:rsidR="0063290A" w:rsidRPr="004A7D1E" w:rsidRDefault="0063290A" w:rsidP="00400E5C">
      <w:pPr>
        <w:pStyle w:val="a5"/>
        <w:ind w:left="0"/>
        <w:jc w:val="center"/>
        <w:rPr>
          <w:b/>
          <w:bCs/>
          <w:color w:val="7030A0"/>
          <w:sz w:val="36"/>
        </w:rPr>
      </w:pPr>
      <w:r w:rsidRPr="004A7D1E">
        <w:rPr>
          <w:b/>
          <w:color w:val="7030A0"/>
          <w:sz w:val="36"/>
        </w:rPr>
        <w:t>«Физическое  развитие»</w:t>
      </w:r>
    </w:p>
    <w:p w:rsidR="006D5413" w:rsidRPr="006B7055" w:rsidRDefault="006D5413" w:rsidP="00400E5C">
      <w:pPr>
        <w:pStyle w:val="a5"/>
        <w:ind w:left="0"/>
        <w:rPr>
          <w:b/>
          <w:sz w:val="22"/>
        </w:rPr>
      </w:pPr>
      <w:r w:rsidRPr="006B7055">
        <w:rPr>
          <w:b/>
          <w:bCs/>
          <w:sz w:val="22"/>
        </w:rPr>
        <w:t xml:space="preserve">2.1.5.Содержание психолого-педагогической работы по освоению детьми образовательной </w:t>
      </w:r>
      <w:r w:rsidRPr="006B7055">
        <w:rPr>
          <w:b/>
          <w:sz w:val="22"/>
        </w:rPr>
        <w:t>области  «Физическое  развитие»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 xml:space="preserve">Цель: охрана здоровья детей и формирование основы культуры здоровья 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</w:rPr>
        <w:t>Задачи:</w:t>
      </w:r>
    </w:p>
    <w:p w:rsidR="006D5413" w:rsidRPr="006B7055" w:rsidRDefault="006D5413" w:rsidP="00400E5C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Сохранение и укрепление физического и психического здоровья детей;</w:t>
      </w:r>
    </w:p>
    <w:p w:rsidR="006D5413" w:rsidRPr="006B7055" w:rsidRDefault="006D5413" w:rsidP="00400E5C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Воспитание культурно-гигиенических навыков;</w:t>
      </w:r>
    </w:p>
    <w:p w:rsidR="006D5413" w:rsidRPr="009D662C" w:rsidRDefault="006D5413" w:rsidP="00400E5C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Формирование начальных представлений о здоровом образе жизни.</w:t>
      </w:r>
    </w:p>
    <w:p w:rsidR="009D662C" w:rsidRPr="006B7055" w:rsidRDefault="009D662C" w:rsidP="00400E5C">
      <w:pPr>
        <w:spacing w:after="0" w:line="240" w:lineRule="auto"/>
        <w:ind w:left="885"/>
        <w:jc w:val="both"/>
        <w:rPr>
          <w:rFonts w:ascii="Times New Roman" w:hAnsi="Times New Roman"/>
          <w:b/>
          <w:szCs w:val="24"/>
        </w:rPr>
      </w:pPr>
    </w:p>
    <w:p w:rsidR="006D5413" w:rsidRPr="006B7055" w:rsidRDefault="006D5413" w:rsidP="00400E5C">
      <w:pPr>
        <w:pStyle w:val="310"/>
        <w:tabs>
          <w:tab w:val="left" w:pos="708"/>
        </w:tabs>
        <w:rPr>
          <w:b/>
          <w:sz w:val="22"/>
        </w:rPr>
      </w:pPr>
    </w:p>
    <w:tbl>
      <w:tblPr>
        <w:tblW w:w="16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35"/>
        <w:gridCol w:w="7363"/>
      </w:tblGrid>
      <w:tr w:rsidR="009D662C" w:rsidRPr="00A00F87" w:rsidTr="003312C6">
        <w:trPr>
          <w:trHeight w:val="229"/>
        </w:trPr>
        <w:tc>
          <w:tcPr>
            <w:tcW w:w="16098" w:type="dxa"/>
            <w:gridSpan w:val="2"/>
            <w:shd w:val="clear" w:color="auto" w:fill="D9D9D9" w:themeFill="background1" w:themeFillShade="D9"/>
          </w:tcPr>
          <w:p w:rsidR="009D662C" w:rsidRPr="009D662C" w:rsidRDefault="009D662C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образовательной деятельности:</w:t>
            </w:r>
          </w:p>
        </w:tc>
      </w:tr>
      <w:tr w:rsidR="006D5413" w:rsidRPr="00A00F87" w:rsidTr="003312C6">
        <w:trPr>
          <w:trHeight w:val="404"/>
        </w:trPr>
        <w:tc>
          <w:tcPr>
            <w:tcW w:w="8735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 xml:space="preserve">Режимные моменты </w:t>
            </w:r>
          </w:p>
        </w:tc>
        <w:tc>
          <w:tcPr>
            <w:tcW w:w="7363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Самостоятельная деятельность детей</w:t>
            </w:r>
          </w:p>
        </w:tc>
      </w:tr>
      <w:tr w:rsidR="006D5413" w:rsidRPr="00A00F87" w:rsidTr="003312C6">
        <w:trPr>
          <w:trHeight w:val="215"/>
        </w:trPr>
        <w:tc>
          <w:tcPr>
            <w:tcW w:w="16098" w:type="dxa"/>
            <w:gridSpan w:val="2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организации детей</w:t>
            </w:r>
          </w:p>
        </w:tc>
      </w:tr>
      <w:tr w:rsidR="006D5413" w:rsidRPr="00A00F87" w:rsidTr="00ED3EB8">
        <w:trPr>
          <w:trHeight w:val="686"/>
        </w:trPr>
        <w:tc>
          <w:tcPr>
            <w:tcW w:w="8735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Групповые </w:t>
            </w:r>
          </w:p>
        </w:tc>
        <w:tc>
          <w:tcPr>
            <w:tcW w:w="7363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Подгрупповые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</w:tc>
      </w:tr>
      <w:tr w:rsidR="006D5413" w:rsidRPr="00A00F87" w:rsidTr="003312C6">
        <w:trPr>
          <w:trHeight w:val="215"/>
        </w:trPr>
        <w:tc>
          <w:tcPr>
            <w:tcW w:w="16098" w:type="dxa"/>
            <w:gridSpan w:val="2"/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2"/>
              </w:rPr>
            </w:pPr>
            <w:r w:rsidRPr="006B7055">
              <w:rPr>
                <w:b/>
                <w:sz w:val="22"/>
              </w:rPr>
              <w:t>Формы работы</w:t>
            </w:r>
          </w:p>
        </w:tc>
      </w:tr>
      <w:tr w:rsidR="006D5413" w:rsidRPr="00A00F87" w:rsidTr="003312C6">
        <w:trPr>
          <w:trHeight w:val="409"/>
        </w:trPr>
        <w:tc>
          <w:tcPr>
            <w:tcW w:w="8735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Ситуативный разговор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Беседа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Рассказ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Чтение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Проблемная ситуация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Тематический досуг</w:t>
            </w:r>
          </w:p>
        </w:tc>
        <w:tc>
          <w:tcPr>
            <w:tcW w:w="7363" w:type="dxa"/>
          </w:tcPr>
          <w:p w:rsidR="006D5413" w:rsidRPr="006B7055" w:rsidRDefault="006D5413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lastRenderedPageBreak/>
              <w:t xml:space="preserve"> Во всех видах самостоятельной деятельности детей </w:t>
            </w:r>
          </w:p>
          <w:p w:rsidR="006D5413" w:rsidRPr="009D662C" w:rsidRDefault="006D5413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>Двигательная активность в течение дня</w:t>
            </w:r>
          </w:p>
          <w:p w:rsidR="006D5413" w:rsidRPr="00A00F87" w:rsidRDefault="006D5413" w:rsidP="00400E5C">
            <w:pPr>
              <w:spacing w:line="240" w:lineRule="auto"/>
              <w:ind w:left="175"/>
              <w:rPr>
                <w:rFonts w:ascii="Times New Roman" w:hAnsi="Times New Roman"/>
                <w:szCs w:val="24"/>
              </w:rPr>
            </w:pPr>
          </w:p>
        </w:tc>
      </w:tr>
    </w:tbl>
    <w:p w:rsidR="006D5413" w:rsidRPr="006B7055" w:rsidRDefault="006D5413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6D5413" w:rsidRPr="00346798" w:rsidRDefault="006D5413" w:rsidP="00400E5C">
      <w:pPr>
        <w:spacing w:after="0" w:line="240" w:lineRule="auto"/>
        <w:jc w:val="center"/>
        <w:rPr>
          <w:rFonts w:ascii="Times New Roman" w:hAnsi="Times New Roman"/>
          <w:b/>
          <w:color w:val="4F6228" w:themeColor="accent3" w:themeShade="80"/>
          <w:sz w:val="28"/>
          <w:szCs w:val="24"/>
        </w:rPr>
      </w:pPr>
      <w:r w:rsidRPr="00346798">
        <w:rPr>
          <w:rFonts w:ascii="Times New Roman" w:hAnsi="Times New Roman"/>
          <w:b/>
          <w:color w:val="4F6228" w:themeColor="accent3" w:themeShade="80"/>
          <w:sz w:val="28"/>
          <w:szCs w:val="24"/>
        </w:rPr>
        <w:t>«Физическая культура»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 xml:space="preserve">Цель: формирование у детей интереса и ценностного отношения к занятия физической культурой, гармоничное физическое развитие 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</w:rPr>
        <w:t>Задачи:</w:t>
      </w:r>
    </w:p>
    <w:p w:rsidR="006D5413" w:rsidRPr="006B7055" w:rsidRDefault="006D5413" w:rsidP="00400E5C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Развитие физических качеств (скоростных, силовых, гибкости, выносливости и координации);</w:t>
      </w:r>
    </w:p>
    <w:p w:rsidR="006D5413" w:rsidRPr="006B7055" w:rsidRDefault="006D5413" w:rsidP="00400E5C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Накопление и обогащение двигательного опыта детей (овладение основными движениями);</w:t>
      </w:r>
    </w:p>
    <w:p w:rsidR="006D5413" w:rsidRPr="006B7055" w:rsidRDefault="006D5413" w:rsidP="00400E5C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szCs w:val="24"/>
        </w:rPr>
        <w:t>Формирование у воспитанников  потребности в двигательной активности и физическом совершенствовании.</w:t>
      </w:r>
    </w:p>
    <w:p w:rsidR="006D5413" w:rsidRPr="006B7055" w:rsidRDefault="00EF4BCD" w:rsidP="00400E5C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noProof/>
          <w:szCs w:val="24"/>
        </w:rPr>
        <w:drawing>
          <wp:inline distT="0" distB="0" distL="0" distR="0">
            <wp:extent cx="249827" cy="257175"/>
            <wp:effectExtent l="19050" t="0" r="0" b="0"/>
            <wp:docPr id="13" name="Рисунок 13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27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B7055">
        <w:rPr>
          <w:rFonts w:ascii="Times New Roman" w:hAnsi="Times New Roman"/>
          <w:i/>
          <w:szCs w:val="24"/>
        </w:rPr>
        <w:t xml:space="preserve"> </w:t>
      </w:r>
      <w:r w:rsidR="006D5413" w:rsidRPr="00611B0E">
        <w:rPr>
          <w:rFonts w:ascii="Times New Roman" w:hAnsi="Times New Roman"/>
          <w:i/>
          <w:szCs w:val="24"/>
        </w:rPr>
        <w:t>Приобщение к олимпийскому движению через проектную деятельность. (Малые Олимпийские игры в детском саду -  )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Перечень программ, технологий, методических пособий.</w:t>
      </w:r>
    </w:p>
    <w:tbl>
      <w:tblPr>
        <w:tblW w:w="15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8"/>
        <w:gridCol w:w="4540"/>
        <w:gridCol w:w="9646"/>
      </w:tblGrid>
      <w:tr w:rsidR="006D5413" w:rsidRPr="00A00F87" w:rsidTr="003312C6">
        <w:trPr>
          <w:trHeight w:val="763"/>
        </w:trPr>
        <w:tc>
          <w:tcPr>
            <w:tcW w:w="1808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Основная программа</w:t>
            </w:r>
          </w:p>
        </w:tc>
        <w:tc>
          <w:tcPr>
            <w:tcW w:w="4540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УМК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(учебно-методический комплекс)</w:t>
            </w:r>
          </w:p>
        </w:tc>
        <w:tc>
          <w:tcPr>
            <w:tcW w:w="964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00F87">
              <w:rPr>
                <w:rFonts w:ascii="Times New Roman" w:hAnsi="Times New Roman"/>
                <w:b/>
                <w:i/>
                <w:szCs w:val="24"/>
              </w:rPr>
              <w:t>Научно-методическое и дидактическое обеспечение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i/>
                <w:szCs w:val="24"/>
              </w:rPr>
            </w:pPr>
          </w:p>
        </w:tc>
      </w:tr>
      <w:tr w:rsidR="006D5413" w:rsidRPr="00A00F87" w:rsidTr="00ED3EB8">
        <w:trPr>
          <w:trHeight w:val="5417"/>
        </w:trPr>
        <w:tc>
          <w:tcPr>
            <w:tcW w:w="1808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D662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 xml:space="preserve">Программа воспитания и обучения в </w:t>
            </w:r>
          </w:p>
          <w:p w:rsidR="009D662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детском саду «От рождения до школы»</w:t>
            </w:r>
          </w:p>
          <w:p w:rsidR="009D662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 xml:space="preserve"> под редакцией 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Н.Е.Вераксы, Т.С.Комаровой, М.А.Васильевой.</w:t>
            </w:r>
          </w:p>
          <w:p w:rsidR="006D5413" w:rsidRPr="006B7055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2"/>
              </w:rPr>
            </w:pPr>
            <w:r w:rsidRPr="006B7055">
              <w:rPr>
                <w:sz w:val="22"/>
              </w:rPr>
              <w:t>М.: МОЗАИКА-СИНТЕЗ, 2010.-304с.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540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Степаненкова Э.Я. Методика физического воспитания.- М.: Издательский дом «Воспитание дошкольника»,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Степаненкова Э.Я. Физическое воспитание в детском саду.- М.: Мозаика-Синтез, 2005г.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Гаврюгина А.В. Здоровьесберегающие технологии в ДОУ /методическое пособие/ М.: Творческий центр СФЕРА, 2007г.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Луури Ю.Ф. Физическое воспитание детей дошкольного возраста.»- М.: Просвещение, 1991г.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Кенеман Р.В., Кистякова М.Ю., Осокина Т.И. Физическая подготовка детей 5-6лет к занятиям в школе. - М.:Просвещение, 1980г.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Пензулаева Л.И. Физкультурные занятия с детьми 3-4лет. М.: Мозаика – Синтез,2009 – 80стр.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Пензулаева Л.И. Физкультурные занятия с детьми 4-5лет. М.: Мозаика – Синтез,2009 – </w:t>
            </w:r>
            <w:r w:rsidRPr="00A00F87">
              <w:rPr>
                <w:rFonts w:ascii="Times New Roman" w:hAnsi="Times New Roman"/>
                <w:szCs w:val="24"/>
              </w:rPr>
              <w:lastRenderedPageBreak/>
              <w:t>112стр.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Пензулаева Л.И. Физкультурные занятия с детьми 5-6лет. М.: Мозаика – Синтез,2009 – 128стр.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Осокина Т.И. Физическая культура в детском саду. М.: Просвещение, 1986г.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Лайзане С.Я. Физическая культура для малышей. М.: Просвещение, 1987г.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Волошина Л.Н. Играйте на здоровье! Программа и технология физического воспитания детей 5-7лет. – М.: АРКТИ, 2004 – 144стр.(Развитие и воспитание)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9646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Спортивное оборудование для выполнения упражнений.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Шишкина В.А. Движение + движение.- М.: Просвещение, 1992г.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Адашкявичине Э.Й. Спортивные игры и упражнения в детском саду. М.: Просвещение, 1992г.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Вавилова Е.Н. Учите детей бегать, прыгать, лазать, метать. М.: Просвещение, 1983г.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Воронова Е.К. Формирование двигательной активности детей 5-7 лет: игры-эстафеты.- Волгоград: Учитель, 2012. – 127с.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Тимофеева Е.А. Подвижные игры с детьми  младшего дошкольного возраста. М.: Просвещение, 1986г.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Буцинская П.П., Васюкова В.И., Лескова Г.П. Общеразвивающие упражнения в детском саду. М.: Просвещение, 1990г.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Фролов В.Г., Юрко Г.П. Физкультурные занятия на воздухе с детьми дошкольного возраста. М.: Просвещение, 1983г.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Иванов Ю.И., Михайлова Э.И. Играйте на здоровье. Издательство «Московская правда», 1991г.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Гришин В.Г. Игры с мячом и ракеткой. М.: Просвещение, 1982г.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Гришин В.Г. Серсо в детском саду. М.: Просвещение, 1985г.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Богуславская З.М., Смирнова Е.О. Развивающие игры для детей младшего дошкольного возраста. </w:t>
            </w:r>
            <w:r w:rsidRPr="00A00F87">
              <w:rPr>
                <w:rFonts w:ascii="Times New Roman" w:hAnsi="Times New Roman"/>
                <w:szCs w:val="24"/>
              </w:rPr>
              <w:lastRenderedPageBreak/>
              <w:t>М.: Просвещение, 1991г.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Миронец Л.В. Увлекательная физкультура в детском саду: практическая копилка для воспитателя. Ростов н/Д: Эделника,2008. – 224с.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Подольская Е.И. Необычные физкультурные занятия для дошкольников. –Волгоград: Учитель, 2010.-167стр.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Желобкович Е.Ф. Физкультурные занятия в детском саду. Вторая младшая группа.- М.: Издательство «Скрипторий 2003», 2010. – 200стр.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Желобкович Е.Ф. Физкультурные занятия в детском саду. Средняя группа.- М.: Издательство «Скрипторий 2003», 2010. – 192тр.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Желобкович Е.Ф. Физкультурные занятия в детском саду. Старшая группа.- М.: Издательство «Скрипторий 2003», 2010. – 216стр.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Желобкович Е.Ф. Физкультурные занятия в детском саду. Подготовительная группа.- М.: Издательство «Скрипторий 2003», 2010. – 224стр.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Голицина Н.С. Нетрадиционные занятия физкультурой в дошкольном образовательном учреждении. – М.: «Издательство Скрипторий 2003», 2006. – 72стр.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Громова О.Е. Спортивные игры для детей. – М.: ТЦ Сфера, 2002. – 128стр.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Картушина М.Ю. Физкультурные сюжетные занятия с детьми 5-6 леи. – М.: ТЦ Сфера, 2012. – 128с.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Ермак Н.Н. Физкультурные занятия в детском саду: творческая школа для дошколят.- Ростов н/Д: Феникс»,2004 – 288стр.</w:t>
            </w:r>
          </w:p>
        </w:tc>
      </w:tr>
    </w:tbl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70"/>
        <w:gridCol w:w="5254"/>
        <w:gridCol w:w="5254"/>
      </w:tblGrid>
      <w:tr w:rsidR="003312C6" w:rsidRPr="00A00F87" w:rsidTr="003312C6">
        <w:trPr>
          <w:trHeight w:val="254"/>
        </w:trPr>
        <w:tc>
          <w:tcPr>
            <w:tcW w:w="15878" w:type="dxa"/>
            <w:gridSpan w:val="3"/>
            <w:shd w:val="clear" w:color="auto" w:fill="D9D9D9" w:themeFill="background1" w:themeFillShade="D9"/>
          </w:tcPr>
          <w:p w:rsidR="003312C6" w:rsidRPr="00A00F87" w:rsidRDefault="003312C6" w:rsidP="003312C6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6B7055">
              <w:rPr>
                <w:rFonts w:ascii="Times New Roman" w:hAnsi="Times New Roman"/>
                <w:b/>
                <w:szCs w:val="24"/>
              </w:rPr>
              <w:t>Формы образовательной деятельности:</w:t>
            </w:r>
          </w:p>
        </w:tc>
      </w:tr>
      <w:tr w:rsidR="006D5413" w:rsidRPr="00A00F87" w:rsidTr="003312C6">
        <w:trPr>
          <w:trHeight w:val="254"/>
        </w:trPr>
        <w:tc>
          <w:tcPr>
            <w:tcW w:w="5370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 xml:space="preserve">Режимные моменты </w:t>
            </w:r>
          </w:p>
        </w:tc>
        <w:tc>
          <w:tcPr>
            <w:tcW w:w="525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Совместная деятельность педагога с детьми</w:t>
            </w:r>
          </w:p>
        </w:tc>
        <w:tc>
          <w:tcPr>
            <w:tcW w:w="525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Самостоятельная деятельность детей</w:t>
            </w:r>
          </w:p>
        </w:tc>
      </w:tr>
      <w:tr w:rsidR="006D5413" w:rsidRPr="00A00F87" w:rsidTr="003312C6">
        <w:trPr>
          <w:trHeight w:val="239"/>
        </w:trPr>
        <w:tc>
          <w:tcPr>
            <w:tcW w:w="15878" w:type="dxa"/>
            <w:gridSpan w:val="3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Формы организации детей</w:t>
            </w:r>
          </w:p>
        </w:tc>
      </w:tr>
      <w:tr w:rsidR="006D5413" w:rsidRPr="00A00F87" w:rsidTr="00ED3EB8">
        <w:trPr>
          <w:trHeight w:val="508"/>
        </w:trPr>
        <w:tc>
          <w:tcPr>
            <w:tcW w:w="5370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Групповые </w:t>
            </w:r>
          </w:p>
        </w:tc>
        <w:tc>
          <w:tcPr>
            <w:tcW w:w="5254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</w:tc>
        <w:tc>
          <w:tcPr>
            <w:tcW w:w="5254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Индивидуальные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Подгрупповые 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D5413" w:rsidRPr="00A00F87" w:rsidTr="003312C6">
        <w:trPr>
          <w:trHeight w:val="254"/>
        </w:trPr>
        <w:tc>
          <w:tcPr>
            <w:tcW w:w="15878" w:type="dxa"/>
            <w:gridSpan w:val="3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Формы работы</w:t>
            </w:r>
          </w:p>
        </w:tc>
      </w:tr>
      <w:tr w:rsidR="006D5413" w:rsidRPr="00A00F87" w:rsidTr="00ED3EB8">
        <w:trPr>
          <w:trHeight w:val="2926"/>
        </w:trPr>
        <w:tc>
          <w:tcPr>
            <w:tcW w:w="5370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Игровая беседа с элементами движений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Утренняя гимнастика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Совместная деятельность взрослого и детей тематического характера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Контрольно-диагностическая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Физкультурное занятие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Спортивные и физкультурные досуги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Спортивные состязания</w:t>
            </w:r>
          </w:p>
        </w:tc>
        <w:tc>
          <w:tcPr>
            <w:tcW w:w="5254" w:type="dxa"/>
          </w:tcPr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Игровая беседа с элементами движений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214"/>
              </w:tabs>
              <w:spacing w:after="0" w:line="240" w:lineRule="auto"/>
              <w:ind w:left="214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Интегративная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Утренняя гимнастика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Совместная деятельность взрослого и детей тематического характера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Игра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Контрольно-диагностическая деятельность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Экспериментирование 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Физкультурное занятие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Спортивные и физкультурные досуги</w:t>
            </w:r>
          </w:p>
          <w:p w:rsidR="006D5413" w:rsidRPr="00A00F87" w:rsidRDefault="006D5413" w:rsidP="00400E5C">
            <w:pPr>
              <w:numPr>
                <w:ilvl w:val="0"/>
                <w:numId w:val="13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Спортивные состязания</w:t>
            </w:r>
          </w:p>
        </w:tc>
        <w:tc>
          <w:tcPr>
            <w:tcW w:w="5254" w:type="dxa"/>
          </w:tcPr>
          <w:p w:rsidR="006D5413" w:rsidRPr="006B7055" w:rsidRDefault="006D5413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 xml:space="preserve">Во всех видах самостоятельной деятельности детей </w:t>
            </w:r>
          </w:p>
          <w:p w:rsidR="006D5413" w:rsidRPr="006B7055" w:rsidRDefault="006D5413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>Двигательная активность в течение дня</w:t>
            </w:r>
          </w:p>
          <w:p w:rsidR="006D5413" w:rsidRPr="006B7055" w:rsidRDefault="006D5413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>Игра</w:t>
            </w:r>
          </w:p>
          <w:p w:rsidR="006D5413" w:rsidRPr="006B7055" w:rsidRDefault="006D5413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>Утренняя гимнастика</w:t>
            </w:r>
          </w:p>
          <w:p w:rsidR="006D5413" w:rsidRPr="006B7055" w:rsidRDefault="006D5413" w:rsidP="00400E5C">
            <w:pPr>
              <w:pStyle w:val="a5"/>
              <w:numPr>
                <w:ilvl w:val="0"/>
                <w:numId w:val="27"/>
              </w:numPr>
              <w:tabs>
                <w:tab w:val="left" w:pos="85"/>
              </w:tabs>
              <w:ind w:left="227" w:hanging="142"/>
              <w:contextualSpacing/>
              <w:rPr>
                <w:sz w:val="22"/>
              </w:rPr>
            </w:pPr>
            <w:r w:rsidRPr="006B7055">
              <w:rPr>
                <w:sz w:val="22"/>
              </w:rPr>
              <w:t>Самостоятельные спортивные игры и упражнения</w:t>
            </w:r>
          </w:p>
          <w:p w:rsidR="006D5413" w:rsidRPr="006B7055" w:rsidRDefault="006D5413" w:rsidP="00400E5C">
            <w:pPr>
              <w:pStyle w:val="a5"/>
              <w:tabs>
                <w:tab w:val="left" w:pos="85"/>
              </w:tabs>
              <w:ind w:left="227"/>
              <w:rPr>
                <w:sz w:val="22"/>
              </w:rPr>
            </w:pPr>
          </w:p>
        </w:tc>
      </w:tr>
    </w:tbl>
    <w:p w:rsidR="006D5413" w:rsidRPr="006B7055" w:rsidRDefault="006D5413" w:rsidP="00400E5C">
      <w:pPr>
        <w:tabs>
          <w:tab w:val="left" w:pos="7095"/>
        </w:tabs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rPr>
          <w:b/>
          <w:bCs/>
          <w:sz w:val="22"/>
        </w:rPr>
      </w:pPr>
    </w:p>
    <w:p w:rsidR="006D5413" w:rsidRPr="00D30CD8" w:rsidRDefault="007B6DED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color w:val="17365D" w:themeColor="text2" w:themeShade="BF"/>
          <w:sz w:val="28"/>
          <w:u w:val="single"/>
        </w:rPr>
      </w:pPr>
      <w:r>
        <w:rPr>
          <w:b/>
          <w:bCs/>
          <w:sz w:val="22"/>
        </w:rPr>
        <w:br w:type="page"/>
      </w:r>
      <w:r w:rsidR="006D5413" w:rsidRPr="00B04029">
        <w:rPr>
          <w:b/>
          <w:bCs/>
          <w:color w:val="17365D" w:themeColor="text2" w:themeShade="BF"/>
          <w:sz w:val="28"/>
          <w:highlight w:val="lightGray"/>
          <w:u w:val="single"/>
        </w:rPr>
        <w:lastRenderedPageBreak/>
        <w:t>Обеспечение реализации образовательных областей  в парциальных программах, используемых в М</w:t>
      </w:r>
      <w:r w:rsidR="00E10E38" w:rsidRPr="00B04029">
        <w:rPr>
          <w:b/>
          <w:bCs/>
          <w:color w:val="17365D" w:themeColor="text2" w:themeShade="BF"/>
          <w:sz w:val="28"/>
          <w:highlight w:val="lightGray"/>
          <w:u w:val="single"/>
        </w:rPr>
        <w:t>Б</w:t>
      </w:r>
      <w:r w:rsidR="006D5413" w:rsidRPr="00B04029">
        <w:rPr>
          <w:b/>
          <w:bCs/>
          <w:color w:val="17365D" w:themeColor="text2" w:themeShade="BF"/>
          <w:sz w:val="28"/>
          <w:highlight w:val="lightGray"/>
          <w:u w:val="single"/>
        </w:rPr>
        <w:t>ДОУ детский сад №</w:t>
      </w:r>
      <w:r w:rsidR="00E10E38" w:rsidRPr="00B04029">
        <w:rPr>
          <w:b/>
          <w:bCs/>
          <w:color w:val="17365D" w:themeColor="text2" w:themeShade="BF"/>
          <w:sz w:val="28"/>
          <w:highlight w:val="lightGray"/>
          <w:u w:val="single"/>
        </w:rPr>
        <w:t>6</w:t>
      </w:r>
      <w:r w:rsidR="006D5413" w:rsidRPr="00B04029">
        <w:rPr>
          <w:b/>
          <w:bCs/>
          <w:color w:val="17365D" w:themeColor="text2" w:themeShade="BF"/>
          <w:sz w:val="28"/>
          <w:highlight w:val="lightGray"/>
          <w:u w:val="single"/>
        </w:rPr>
        <w:t>.</w:t>
      </w:r>
    </w:p>
    <w:p w:rsidR="006D5413" w:rsidRPr="006B7055" w:rsidRDefault="006D5413" w:rsidP="00400E5C">
      <w:pPr>
        <w:spacing w:after="0" w:line="240" w:lineRule="auto"/>
        <w:ind w:firstLine="360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Парциальная программа  и образовательные проекты интегрируются в содержание обязательной части Программы, их освоение воспитанниками осуществляется в процессе  режимных моментах как совместная деятельность. 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  <w:r w:rsidRPr="006B7055">
        <w:rPr>
          <w:b/>
          <w:bCs/>
          <w:sz w:val="22"/>
        </w:rPr>
        <w:t xml:space="preserve"> Обеспечение реализации образовательных областей 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  <w:r w:rsidRPr="006B7055">
        <w:rPr>
          <w:b/>
          <w:bCs/>
          <w:sz w:val="22"/>
        </w:rPr>
        <w:t>в парциальных программах, используемых в МБДОУ детский сад №6 «Ёлочка».</w:t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rPr>
          <w:b/>
          <w:bCs/>
          <w:sz w:val="22"/>
        </w:rPr>
      </w:pP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</w:p>
    <w:tbl>
      <w:tblPr>
        <w:tblW w:w="5000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957"/>
        <w:gridCol w:w="6457"/>
        <w:gridCol w:w="3506"/>
      </w:tblGrid>
      <w:tr w:rsidR="006D5413" w:rsidRPr="00A00F87" w:rsidTr="003312C6">
        <w:tc>
          <w:tcPr>
            <w:tcW w:w="1871" w:type="pc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a5"/>
              <w:overflowPunct w:val="0"/>
              <w:autoSpaceDE w:val="0"/>
              <w:autoSpaceDN w:val="0"/>
              <w:adjustRightInd w:val="0"/>
              <w:ind w:left="0"/>
              <w:jc w:val="center"/>
              <w:rPr>
                <w:sz w:val="22"/>
              </w:rPr>
            </w:pPr>
            <w:r w:rsidRPr="006B7055">
              <w:rPr>
                <w:sz w:val="22"/>
              </w:rPr>
              <w:t>Образовательная область</w:t>
            </w:r>
          </w:p>
        </w:tc>
        <w:tc>
          <w:tcPr>
            <w:tcW w:w="2028" w:type="pct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a5"/>
              <w:overflowPunct w:val="0"/>
              <w:autoSpaceDE w:val="0"/>
              <w:autoSpaceDN w:val="0"/>
              <w:adjustRightInd w:val="0"/>
              <w:ind w:left="0"/>
              <w:jc w:val="center"/>
              <w:rPr>
                <w:sz w:val="22"/>
              </w:rPr>
            </w:pPr>
            <w:r w:rsidRPr="006B7055">
              <w:rPr>
                <w:sz w:val="22"/>
              </w:rPr>
              <w:t>Парциальная программа</w:t>
            </w:r>
          </w:p>
        </w:tc>
        <w:tc>
          <w:tcPr>
            <w:tcW w:w="1101" w:type="pc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6D5413" w:rsidRPr="006B7055" w:rsidRDefault="006D5413" w:rsidP="00400E5C">
            <w:pPr>
              <w:pStyle w:val="a5"/>
              <w:overflowPunct w:val="0"/>
              <w:autoSpaceDE w:val="0"/>
              <w:autoSpaceDN w:val="0"/>
              <w:adjustRightInd w:val="0"/>
              <w:ind w:left="0"/>
              <w:jc w:val="center"/>
              <w:rPr>
                <w:sz w:val="22"/>
              </w:rPr>
            </w:pPr>
            <w:r w:rsidRPr="006B7055">
              <w:rPr>
                <w:sz w:val="22"/>
              </w:rPr>
              <w:t>Возраст детей</w:t>
            </w:r>
          </w:p>
        </w:tc>
      </w:tr>
      <w:tr w:rsidR="006D5413" w:rsidRPr="00A00F87" w:rsidTr="00A4542E">
        <w:tc>
          <w:tcPr>
            <w:tcW w:w="1871" w:type="pct"/>
            <w:tcBorders>
              <w:right w:val="single" w:sz="4" w:space="0" w:color="auto"/>
            </w:tcBorders>
          </w:tcPr>
          <w:p w:rsidR="006D5413" w:rsidRPr="006B7055" w:rsidRDefault="006D5413" w:rsidP="00400E5C">
            <w:pPr>
              <w:pStyle w:val="a5"/>
              <w:overflowPunct w:val="0"/>
              <w:autoSpaceDE w:val="0"/>
              <w:autoSpaceDN w:val="0"/>
              <w:adjustRightInd w:val="0"/>
              <w:ind w:left="0"/>
              <w:jc w:val="center"/>
              <w:rPr>
                <w:sz w:val="22"/>
              </w:rPr>
            </w:pPr>
            <w:r w:rsidRPr="006B7055">
              <w:rPr>
                <w:sz w:val="22"/>
              </w:rPr>
              <w:t>Социально-коммуникативное развитие</w:t>
            </w:r>
          </w:p>
        </w:tc>
        <w:tc>
          <w:tcPr>
            <w:tcW w:w="2028" w:type="pct"/>
            <w:tcBorders>
              <w:left w:val="single" w:sz="4" w:space="0" w:color="auto"/>
            </w:tcBorders>
          </w:tcPr>
          <w:p w:rsidR="006D5413" w:rsidRPr="006B7055" w:rsidRDefault="006D5413" w:rsidP="00400E5C">
            <w:pPr>
              <w:pStyle w:val="a5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sz w:val="22"/>
              </w:rPr>
            </w:pPr>
            <w:r w:rsidRPr="006B7055">
              <w:rPr>
                <w:sz w:val="22"/>
              </w:rPr>
              <w:t>«Безопасность»   Н.Н.Авдеева, О.Л.Князева, Р.Б. Стеркина</w:t>
            </w:r>
          </w:p>
          <w:p w:rsidR="006D5413" w:rsidRPr="00A00F87" w:rsidRDefault="006D5413" w:rsidP="00400E5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01" w:type="pct"/>
            <w:tcBorders>
              <w:right w:val="single" w:sz="4" w:space="0" w:color="auto"/>
            </w:tcBorders>
          </w:tcPr>
          <w:p w:rsidR="006D5413" w:rsidRPr="00A00F87" w:rsidRDefault="006D5413" w:rsidP="00400E5C">
            <w:pPr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3-7 лет</w:t>
            </w:r>
          </w:p>
        </w:tc>
      </w:tr>
      <w:tr w:rsidR="006D5413" w:rsidRPr="00A00F87" w:rsidTr="00A4542E">
        <w:tc>
          <w:tcPr>
            <w:tcW w:w="1871" w:type="pct"/>
            <w:tcBorders>
              <w:right w:val="single" w:sz="4" w:space="0" w:color="auto"/>
            </w:tcBorders>
          </w:tcPr>
          <w:p w:rsidR="006D5413" w:rsidRPr="006B7055" w:rsidRDefault="006D5413" w:rsidP="00400E5C">
            <w:pPr>
              <w:pStyle w:val="a5"/>
              <w:overflowPunct w:val="0"/>
              <w:autoSpaceDE w:val="0"/>
              <w:autoSpaceDN w:val="0"/>
              <w:adjustRightInd w:val="0"/>
              <w:ind w:left="0"/>
              <w:jc w:val="center"/>
              <w:rPr>
                <w:sz w:val="22"/>
              </w:rPr>
            </w:pPr>
            <w:r w:rsidRPr="006B7055">
              <w:rPr>
                <w:sz w:val="22"/>
              </w:rPr>
              <w:t>Познавательное развитие</w:t>
            </w:r>
          </w:p>
        </w:tc>
        <w:tc>
          <w:tcPr>
            <w:tcW w:w="2028" w:type="pct"/>
            <w:tcBorders>
              <w:left w:val="single" w:sz="4" w:space="0" w:color="auto"/>
            </w:tcBorders>
          </w:tcPr>
          <w:p w:rsidR="006D5413" w:rsidRPr="00A00F87" w:rsidRDefault="006D5413" w:rsidP="00400E5C">
            <w:pPr>
              <w:jc w:val="both"/>
              <w:rPr>
                <w:rFonts w:ascii="Times New Roman" w:hAnsi="Times New Roman"/>
                <w:color w:val="FF0000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«Приобщение детей к истокам русской народной культуры» О.Л. Князева, М.Д. Маханева. </w:t>
            </w:r>
          </w:p>
        </w:tc>
        <w:tc>
          <w:tcPr>
            <w:tcW w:w="1101" w:type="pct"/>
            <w:tcBorders>
              <w:right w:val="single" w:sz="4" w:space="0" w:color="auto"/>
            </w:tcBorders>
          </w:tcPr>
          <w:p w:rsidR="006D5413" w:rsidRPr="006B7055" w:rsidRDefault="006D5413" w:rsidP="00400E5C">
            <w:pPr>
              <w:pStyle w:val="a5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sz w:val="22"/>
              </w:rPr>
            </w:pPr>
            <w:r w:rsidRPr="006B7055">
              <w:rPr>
                <w:sz w:val="22"/>
              </w:rPr>
              <w:t>3-7 лет</w:t>
            </w:r>
          </w:p>
          <w:p w:rsidR="006D5413" w:rsidRPr="006B7055" w:rsidRDefault="006D5413" w:rsidP="00400E5C">
            <w:pPr>
              <w:pStyle w:val="a5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sz w:val="22"/>
              </w:rPr>
            </w:pPr>
          </w:p>
        </w:tc>
      </w:tr>
    </w:tbl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</w:pPr>
      <w:r w:rsidRPr="006B7055">
        <w:rPr>
          <w:b/>
          <w:bCs/>
          <w:sz w:val="22"/>
        </w:rPr>
        <w:t xml:space="preserve">Обеспечение реализации образовательной области </w:t>
      </w:r>
    </w:p>
    <w:p w:rsidR="006D5413" w:rsidRPr="007B6DED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color w:val="17365D" w:themeColor="text2" w:themeShade="BF"/>
          <w:sz w:val="22"/>
        </w:rPr>
      </w:pPr>
      <w:r w:rsidRPr="00D30CD8">
        <w:rPr>
          <w:b/>
          <w:bCs/>
          <w:color w:val="17365D" w:themeColor="text2" w:themeShade="BF"/>
          <w:sz w:val="28"/>
        </w:rPr>
        <w:t xml:space="preserve">«Социально-коммуникативное развитие» </w:t>
      </w:r>
    </w:p>
    <w:p w:rsidR="006D5413" w:rsidRPr="006B7055" w:rsidRDefault="006D5413" w:rsidP="00400E5C">
      <w:pPr>
        <w:spacing w:line="240" w:lineRule="auto"/>
        <w:ind w:firstLine="360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Задачи социально-коммуникативного развития решаются через реализацию содержания парциальной программы: </w:t>
      </w:r>
      <w:r w:rsidRPr="006B7055">
        <w:rPr>
          <w:rFonts w:ascii="Times New Roman" w:hAnsi="Times New Roman"/>
          <w:b/>
          <w:bCs/>
          <w:szCs w:val="24"/>
          <w:lang w:eastAsia="en-US"/>
        </w:rPr>
        <w:t>«Основы безопасности детей дошкольного возраста» Авдеевой Н.Н., Князевой О.Л., Стеркиной Р.Б..</w:t>
      </w:r>
    </w:p>
    <w:p w:rsidR="006D5413" w:rsidRPr="006B7055" w:rsidRDefault="006D5413" w:rsidP="00400E5C">
      <w:pPr>
        <w:spacing w:line="240" w:lineRule="auto"/>
        <w:ind w:firstLine="360"/>
        <w:jc w:val="both"/>
        <w:rPr>
          <w:rFonts w:ascii="Times New Roman" w:hAnsi="Times New Roman"/>
          <w:szCs w:val="24"/>
          <w:lang w:eastAsia="en-US"/>
        </w:rPr>
      </w:pPr>
      <w:r w:rsidRPr="006B7055">
        <w:rPr>
          <w:rFonts w:ascii="Times New Roman" w:hAnsi="Times New Roman"/>
          <w:b/>
          <w:szCs w:val="24"/>
          <w:u w:val="single"/>
          <w:lang w:eastAsia="en-US"/>
        </w:rPr>
        <w:t>Цель  программы</w:t>
      </w:r>
      <w:r w:rsidRPr="006B7055">
        <w:rPr>
          <w:rFonts w:ascii="Times New Roman" w:hAnsi="Times New Roman"/>
          <w:szCs w:val="24"/>
          <w:lang w:eastAsia="en-US"/>
        </w:rPr>
        <w:t xml:space="preserve">: </w:t>
      </w:r>
      <w:r w:rsidRPr="006B7055">
        <w:rPr>
          <w:rFonts w:ascii="Times New Roman" w:hAnsi="Times New Roman"/>
          <w:szCs w:val="24"/>
        </w:rPr>
        <w:t xml:space="preserve"> </w:t>
      </w:r>
      <w:r w:rsidRPr="006B7055">
        <w:rPr>
          <w:rFonts w:ascii="Times New Roman" w:hAnsi="Times New Roman"/>
          <w:szCs w:val="24"/>
          <w:lang w:eastAsia="en-US"/>
        </w:rPr>
        <w:t>формирование у детей знаний о правилах безопасного поведения и здоровом образе жизни.</w:t>
      </w:r>
    </w:p>
    <w:p w:rsidR="006D5413" w:rsidRPr="006B7055" w:rsidRDefault="006D5413" w:rsidP="00400E5C">
      <w:pPr>
        <w:spacing w:line="240" w:lineRule="auto"/>
        <w:ind w:firstLine="360"/>
        <w:rPr>
          <w:rFonts w:ascii="Times New Roman" w:hAnsi="Times New Roman"/>
          <w:b/>
          <w:szCs w:val="24"/>
          <w:u w:val="single"/>
          <w:lang w:eastAsia="en-US"/>
        </w:rPr>
      </w:pPr>
      <w:r w:rsidRPr="006B7055">
        <w:rPr>
          <w:rFonts w:ascii="Times New Roman" w:hAnsi="Times New Roman"/>
          <w:b/>
          <w:szCs w:val="24"/>
          <w:u w:val="single"/>
          <w:lang w:eastAsia="en-US"/>
        </w:rPr>
        <w:t>Основные принципы программы:</w:t>
      </w:r>
    </w:p>
    <w:p w:rsidR="006D5413" w:rsidRPr="006B7055" w:rsidRDefault="006D5413" w:rsidP="00400E5C">
      <w:pPr>
        <w:spacing w:after="0" w:line="240" w:lineRule="auto"/>
        <w:ind w:firstLine="360"/>
        <w:rPr>
          <w:rFonts w:ascii="Times New Roman" w:hAnsi="Times New Roman"/>
          <w:szCs w:val="24"/>
          <w:lang w:eastAsia="en-US"/>
        </w:rPr>
      </w:pPr>
      <w:r w:rsidRPr="006B7055">
        <w:rPr>
          <w:rFonts w:ascii="Times New Roman" w:hAnsi="Times New Roman"/>
          <w:szCs w:val="24"/>
          <w:lang w:eastAsia="en-US"/>
        </w:rPr>
        <w:t>- принцип полноты, обеспечивающий реализацию всех разделов программы;</w:t>
      </w:r>
    </w:p>
    <w:p w:rsidR="006D5413" w:rsidRPr="006B7055" w:rsidRDefault="006D5413" w:rsidP="00400E5C">
      <w:pPr>
        <w:spacing w:after="0" w:line="240" w:lineRule="auto"/>
        <w:ind w:firstLine="360"/>
        <w:rPr>
          <w:rFonts w:ascii="Times New Roman" w:hAnsi="Times New Roman"/>
          <w:szCs w:val="24"/>
          <w:lang w:eastAsia="en-US"/>
        </w:rPr>
      </w:pPr>
      <w:r w:rsidRPr="006B7055">
        <w:rPr>
          <w:rFonts w:ascii="Times New Roman" w:hAnsi="Times New Roman"/>
          <w:szCs w:val="24"/>
          <w:lang w:eastAsia="en-US"/>
        </w:rPr>
        <w:t>- принцип системности, подразумевающий систематическую работу в рассматриваемом направлении, гибкое распределение материала в течение года и дня;</w:t>
      </w:r>
    </w:p>
    <w:p w:rsidR="006D5413" w:rsidRPr="006B7055" w:rsidRDefault="006D5413" w:rsidP="00400E5C">
      <w:pPr>
        <w:spacing w:after="0" w:line="240" w:lineRule="auto"/>
        <w:ind w:firstLine="360"/>
        <w:rPr>
          <w:rFonts w:ascii="Times New Roman" w:hAnsi="Times New Roman"/>
          <w:szCs w:val="24"/>
          <w:lang w:eastAsia="en-US"/>
        </w:rPr>
      </w:pPr>
      <w:r w:rsidRPr="006B7055">
        <w:rPr>
          <w:rFonts w:ascii="Times New Roman" w:hAnsi="Times New Roman"/>
          <w:szCs w:val="24"/>
          <w:lang w:eastAsia="en-US"/>
        </w:rPr>
        <w:t>- принцип учета условий городской и сельской местности, позволяющий компенсировать неосведомленность ребенка о правилах поведения в непривычных для него условиях;</w:t>
      </w:r>
    </w:p>
    <w:p w:rsidR="006D5413" w:rsidRPr="006B7055" w:rsidRDefault="006D5413" w:rsidP="00400E5C">
      <w:pPr>
        <w:spacing w:after="0" w:line="240" w:lineRule="auto"/>
        <w:ind w:firstLine="360"/>
        <w:rPr>
          <w:rFonts w:ascii="Times New Roman" w:hAnsi="Times New Roman"/>
          <w:szCs w:val="24"/>
          <w:lang w:eastAsia="en-US"/>
        </w:rPr>
      </w:pPr>
      <w:r w:rsidRPr="006B7055">
        <w:rPr>
          <w:rFonts w:ascii="Times New Roman" w:hAnsi="Times New Roman"/>
          <w:szCs w:val="24"/>
          <w:lang w:eastAsia="en-US"/>
        </w:rPr>
        <w:t>- принцип интеграции, способствующий использованию программы как части основной общеобразовательной программы детского сада;</w:t>
      </w:r>
    </w:p>
    <w:p w:rsidR="006D5413" w:rsidRPr="006B7055" w:rsidRDefault="006D5413" w:rsidP="00400E5C">
      <w:pPr>
        <w:spacing w:after="0" w:line="240" w:lineRule="auto"/>
        <w:ind w:firstLine="360"/>
        <w:rPr>
          <w:rFonts w:ascii="Times New Roman" w:hAnsi="Times New Roman"/>
          <w:szCs w:val="24"/>
          <w:lang w:eastAsia="en-US"/>
        </w:rPr>
      </w:pPr>
      <w:r w:rsidRPr="006B7055">
        <w:rPr>
          <w:rFonts w:ascii="Times New Roman" w:hAnsi="Times New Roman"/>
          <w:szCs w:val="24"/>
          <w:lang w:eastAsia="en-US"/>
        </w:rPr>
        <w:t>- принцип координации деятельности педагогов, обеспечивающий последовательность изложения темы;</w:t>
      </w:r>
    </w:p>
    <w:p w:rsidR="006D5413" w:rsidRPr="006B7055" w:rsidRDefault="006D5413" w:rsidP="00400E5C">
      <w:pPr>
        <w:spacing w:after="0" w:line="240" w:lineRule="auto"/>
        <w:ind w:firstLine="360"/>
        <w:rPr>
          <w:rFonts w:ascii="Times New Roman" w:hAnsi="Times New Roman"/>
          <w:i/>
          <w:iCs/>
          <w:szCs w:val="24"/>
          <w:lang w:eastAsia="en-US"/>
        </w:rPr>
      </w:pPr>
      <w:r w:rsidRPr="006B7055">
        <w:rPr>
          <w:rFonts w:ascii="Times New Roman" w:hAnsi="Times New Roman"/>
          <w:szCs w:val="24"/>
          <w:lang w:eastAsia="en-US"/>
        </w:rPr>
        <w:t xml:space="preserve">- принцип преемственности взаимодействия с ребенком в условиях ДОУ и семьи, подразумевающий активное участие родителей в образовательном процессе, направленном на освоение ребенком знаний о правилах безопасного поведения, здоровом образе жизни и формирование соответствующих умений и навыков. </w:t>
      </w:r>
      <w:r w:rsidRPr="006B7055">
        <w:rPr>
          <w:rFonts w:ascii="Times New Roman" w:hAnsi="Times New Roman"/>
          <w:i/>
          <w:iCs/>
          <w:szCs w:val="24"/>
          <w:lang w:eastAsia="en-US"/>
        </w:rPr>
        <w:t xml:space="preserve"> </w:t>
      </w:r>
    </w:p>
    <w:p w:rsidR="006D5413" w:rsidRPr="006B7055" w:rsidRDefault="006D5413" w:rsidP="00400E5C">
      <w:pPr>
        <w:spacing w:after="0" w:line="240" w:lineRule="auto"/>
        <w:ind w:firstLine="360"/>
        <w:rPr>
          <w:rFonts w:ascii="Times New Roman" w:hAnsi="Times New Roman"/>
          <w:i/>
          <w:iCs/>
          <w:szCs w:val="24"/>
          <w:lang w:eastAsia="en-US"/>
        </w:rPr>
      </w:pPr>
    </w:p>
    <w:p w:rsidR="006D5413" w:rsidRPr="006B7055" w:rsidRDefault="006D5413" w:rsidP="00400E5C">
      <w:pPr>
        <w:spacing w:line="240" w:lineRule="auto"/>
        <w:ind w:firstLine="709"/>
        <w:rPr>
          <w:rFonts w:ascii="Times New Roman" w:hAnsi="Times New Roman"/>
          <w:szCs w:val="24"/>
          <w:lang w:eastAsia="en-US"/>
        </w:rPr>
      </w:pPr>
      <w:r w:rsidRPr="006B7055">
        <w:rPr>
          <w:rFonts w:ascii="Times New Roman" w:hAnsi="Times New Roman"/>
          <w:szCs w:val="24"/>
          <w:lang w:eastAsia="en-US"/>
        </w:rPr>
        <w:t>В образовательном процессе используется содержание следующих тем программы: «Ребенок и другие люди», «Ребенок и природа», «Ребенок дома», «Здоровье ребенка», «Эмоциональное благополучие ребенка», «Ребенок на улице». Данные темы тесно связаны с комплексно-тематическим планированием МБДОУ детский сад №6.</w:t>
      </w:r>
    </w:p>
    <w:p w:rsidR="006D5413" w:rsidRPr="006B7055" w:rsidRDefault="006D5413" w:rsidP="00400E5C">
      <w:pPr>
        <w:spacing w:line="240" w:lineRule="auto"/>
        <w:ind w:firstLine="709"/>
        <w:rPr>
          <w:rFonts w:ascii="Times New Roman" w:hAnsi="Times New Roman"/>
          <w:szCs w:val="24"/>
          <w:lang w:eastAsia="en-US"/>
        </w:rPr>
      </w:pPr>
    </w:p>
    <w:p w:rsidR="006D5413" w:rsidRPr="006B7055" w:rsidRDefault="006D5413" w:rsidP="00400E5C">
      <w:pPr>
        <w:spacing w:line="240" w:lineRule="auto"/>
        <w:ind w:firstLine="709"/>
        <w:rPr>
          <w:rFonts w:ascii="Times New Roman" w:hAnsi="Times New Roman"/>
          <w:szCs w:val="24"/>
          <w:lang w:eastAsia="en-US"/>
        </w:rPr>
      </w:pPr>
    </w:p>
    <w:tbl>
      <w:tblPr>
        <w:tblW w:w="4841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6"/>
        <w:gridCol w:w="663"/>
        <w:gridCol w:w="2978"/>
        <w:gridCol w:w="3545"/>
        <w:gridCol w:w="7652"/>
      </w:tblGrid>
      <w:tr w:rsidR="007B6DED" w:rsidRPr="00A00F87" w:rsidTr="003312C6">
        <w:trPr>
          <w:trHeight w:val="578"/>
        </w:trPr>
        <w:tc>
          <w:tcPr>
            <w:tcW w:w="402" w:type="pct"/>
            <w:gridSpan w:val="2"/>
            <w:vMerge w:val="restart"/>
            <w:shd w:val="clear" w:color="auto" w:fill="D9D9D9" w:themeFill="background1" w:themeFillShade="D9"/>
          </w:tcPr>
          <w:p w:rsidR="007B6DED" w:rsidRPr="007B6DED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 xml:space="preserve">Тема </w:t>
            </w:r>
          </w:p>
          <w:p w:rsidR="007B6DED" w:rsidRPr="007B6DED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парциальной программы</w:t>
            </w:r>
          </w:p>
        </w:tc>
        <w:tc>
          <w:tcPr>
            <w:tcW w:w="966" w:type="pct"/>
            <w:vMerge w:val="restart"/>
            <w:shd w:val="clear" w:color="auto" w:fill="D9D9D9" w:themeFill="background1" w:themeFillShade="D9"/>
          </w:tcPr>
          <w:p w:rsidR="007B6DED" w:rsidRPr="007B6DED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Содержание темы</w:t>
            </w:r>
          </w:p>
        </w:tc>
        <w:tc>
          <w:tcPr>
            <w:tcW w:w="3632" w:type="pct"/>
            <w:gridSpan w:val="2"/>
            <w:shd w:val="clear" w:color="auto" w:fill="D9D9D9" w:themeFill="background1" w:themeFillShade="D9"/>
          </w:tcPr>
          <w:p w:rsidR="007B6DED" w:rsidRPr="007B6DED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Формы работы</w:t>
            </w:r>
          </w:p>
        </w:tc>
      </w:tr>
      <w:tr w:rsidR="007B6DED" w:rsidRPr="00A00F87" w:rsidTr="003312C6">
        <w:trPr>
          <w:trHeight w:val="577"/>
        </w:trPr>
        <w:tc>
          <w:tcPr>
            <w:tcW w:w="402" w:type="pct"/>
            <w:gridSpan w:val="2"/>
            <w:vMerge/>
            <w:shd w:val="clear" w:color="auto" w:fill="D9D9D9" w:themeFill="background1" w:themeFillShade="D9"/>
            <w:vAlign w:val="center"/>
          </w:tcPr>
          <w:p w:rsidR="007B6DED" w:rsidRPr="007B6DED" w:rsidRDefault="007B6DED" w:rsidP="00400E5C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966" w:type="pct"/>
            <w:vMerge/>
            <w:shd w:val="clear" w:color="auto" w:fill="D9D9D9" w:themeFill="background1" w:themeFillShade="D9"/>
            <w:vAlign w:val="center"/>
          </w:tcPr>
          <w:p w:rsidR="007B6DED" w:rsidRPr="007B6DED" w:rsidRDefault="007B6DED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1150" w:type="pct"/>
            <w:shd w:val="clear" w:color="auto" w:fill="D9D9D9" w:themeFill="background1" w:themeFillShade="D9"/>
          </w:tcPr>
          <w:p w:rsidR="007B6DED" w:rsidRPr="007B6DED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Младший возраст</w:t>
            </w:r>
          </w:p>
        </w:tc>
        <w:tc>
          <w:tcPr>
            <w:tcW w:w="2482" w:type="pct"/>
            <w:shd w:val="clear" w:color="auto" w:fill="D9D9D9" w:themeFill="background1" w:themeFillShade="D9"/>
          </w:tcPr>
          <w:p w:rsidR="007B6DED" w:rsidRPr="007B6DED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Старший возраст</w:t>
            </w:r>
          </w:p>
        </w:tc>
      </w:tr>
      <w:tr w:rsidR="007B6DED" w:rsidRPr="00A00F87" w:rsidTr="003312C6">
        <w:trPr>
          <w:trHeight w:val="1290"/>
        </w:trPr>
        <w:tc>
          <w:tcPr>
            <w:tcW w:w="187" w:type="pct"/>
            <w:vMerge w:val="restart"/>
            <w:shd w:val="clear" w:color="auto" w:fill="D9D9D9" w:themeFill="background1" w:themeFillShade="D9"/>
          </w:tcPr>
          <w:p w:rsidR="006D5413" w:rsidRPr="007B6DED" w:rsidRDefault="006D5413" w:rsidP="00400E5C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vMerge w:val="restart"/>
            <w:shd w:val="clear" w:color="auto" w:fill="D9D9D9" w:themeFill="background1" w:themeFillShade="D9"/>
            <w:textDirection w:val="btL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«Ребенок и другие люди»</w:t>
            </w:r>
          </w:p>
        </w:tc>
        <w:tc>
          <w:tcPr>
            <w:tcW w:w="966" w:type="pct"/>
            <w:tcBorders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 несовпадении приятной внешности и добрых намерений.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1150" w:type="pct"/>
            <w:tcBorders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несовпадении приятной внешности и добрых намерений на примере сказок («Сказка о глупом мышонке» С. Маршака)</w:t>
            </w:r>
          </w:p>
        </w:tc>
        <w:tc>
          <w:tcPr>
            <w:tcW w:w="2482" w:type="pct"/>
            <w:tcBorders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несовпадении приятной внешности и добрых намерений на примере собственного жизненного опыта и сказок («Сказка о мертвой царевне и о семи богатырях» А. Пушкина, «Золушка» Ш. Перро, «Аленький цветочек» С. Аксакова).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Сочинение сказок с описанием внешности персонажей.</w:t>
            </w:r>
          </w:p>
        </w:tc>
      </w:tr>
      <w:tr w:rsidR="007B6DED" w:rsidRPr="00A00F87" w:rsidTr="003312C6">
        <w:trPr>
          <w:trHeight w:val="1265"/>
        </w:trPr>
        <w:tc>
          <w:tcPr>
            <w:tcW w:w="187" w:type="pct"/>
            <w:vMerge/>
            <w:shd w:val="clear" w:color="auto" w:fill="D9D9D9" w:themeFill="background1" w:themeFillShade="D9"/>
            <w:vAlign w:val="center"/>
          </w:tcPr>
          <w:p w:rsidR="006D5413" w:rsidRPr="007B6DED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Опасные ситуации контактов с незнакомыми людьми на улице и дома.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 xml:space="preserve">Игры-драматизации  с использованием образов сказочных персонажей.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Инсценирование сказок с благополучным окончанием («Красная шапочка» Ш. Перро, «Волк и семеро козлят» р.н.с.).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Беседа по стихотворению «Котауси и Мауси» К. Чуковского.</w:t>
            </w:r>
          </w:p>
        </w:tc>
        <w:tc>
          <w:tcPr>
            <w:tcW w:w="2482" w:type="pct"/>
            <w:tcBorders>
              <w:top w:val="single" w:sz="4" w:space="0" w:color="auto"/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Творческое задание на изображение «своих» и «чужих».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Игра с мячом «Свой, знакомый, чужой» (подобно «Рыбы, птицы, звери»).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Решение проблемных ситуаций.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Беседа по сказке «Приключения Буратино» А. Толстого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Тренинг «Когда чужой хочет войти в твой дом».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работе полиции.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Просмотр мультфильма «Дядя Степа – милиционер».</w:t>
            </w:r>
          </w:p>
        </w:tc>
      </w:tr>
      <w:tr w:rsidR="007B6DED" w:rsidRPr="00A00F87" w:rsidTr="003312C6">
        <w:trPr>
          <w:trHeight w:val="1181"/>
        </w:trPr>
        <w:tc>
          <w:tcPr>
            <w:tcW w:w="187" w:type="pct"/>
            <w:vMerge/>
            <w:shd w:val="clear" w:color="auto" w:fill="D9D9D9" w:themeFill="background1" w:themeFillShade="D9"/>
            <w:vAlign w:val="center"/>
          </w:tcPr>
          <w:p w:rsidR="006D5413" w:rsidRPr="007B6DED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Ситуации насильственного поведения со стороны незнакомого взрослого.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Просмотр и обсуждение мультфильма «Ну, погоди!»</w:t>
            </w:r>
          </w:p>
        </w:tc>
        <w:tc>
          <w:tcPr>
            <w:tcW w:w="2482" w:type="pct"/>
            <w:tcBorders>
              <w:top w:val="single" w:sz="4" w:space="0" w:color="auto"/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Чтение, обсуждение, инсценирование сказок по выбору воспитателя («Гуси-лебеди» р.н.с., «Петушок - золотой гребешок» р.н.с.)</w:t>
            </w:r>
          </w:p>
        </w:tc>
      </w:tr>
      <w:tr w:rsidR="007B6DED" w:rsidRPr="00A00F87" w:rsidTr="003312C6">
        <w:trPr>
          <w:trHeight w:val="734"/>
        </w:trPr>
        <w:tc>
          <w:tcPr>
            <w:tcW w:w="187" w:type="pct"/>
            <w:vMerge/>
            <w:shd w:val="clear" w:color="auto" w:fill="D9D9D9" w:themeFill="background1" w:themeFillShade="D9"/>
            <w:vAlign w:val="center"/>
          </w:tcPr>
          <w:p w:rsidR="006D5413" w:rsidRPr="007B6DED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bottom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Ребенок и другие дети, в том числе подростки.</w:t>
            </w:r>
          </w:p>
        </w:tc>
        <w:tc>
          <w:tcPr>
            <w:tcW w:w="1150" w:type="pct"/>
            <w:tcBorders>
              <w:top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с родителями  о возможном отрицательном влиянии старших приятелей на их ребенка.</w:t>
            </w:r>
          </w:p>
        </w:tc>
        <w:tc>
          <w:tcPr>
            <w:tcW w:w="2482" w:type="pct"/>
            <w:tcBorders>
              <w:top w:val="single" w:sz="4" w:space="0" w:color="auto"/>
            </w:tcBorders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с родителями  о возможном отрицательном влиянии старших приятелей на их ребенка.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Сочинение историй «Я и мой старший друг на прогулке».</w:t>
            </w:r>
          </w:p>
        </w:tc>
      </w:tr>
      <w:tr w:rsidR="007B6DED" w:rsidRPr="00A00F87" w:rsidTr="003312C6">
        <w:trPr>
          <w:cantSplit/>
          <w:trHeight w:val="1134"/>
        </w:trPr>
        <w:tc>
          <w:tcPr>
            <w:tcW w:w="187" w:type="pct"/>
            <w:shd w:val="clear" w:color="auto" w:fill="D9D9D9" w:themeFill="background1" w:themeFillShade="D9"/>
          </w:tcPr>
          <w:p w:rsidR="006D5413" w:rsidRPr="007B6DED" w:rsidRDefault="006D5413" w:rsidP="00400E5C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shd w:val="clear" w:color="auto" w:fill="D9D9D9" w:themeFill="background1" w:themeFillShade="D9"/>
            <w:textDirection w:val="btL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«Ребенок и природа»</w:t>
            </w:r>
          </w:p>
        </w:tc>
        <w:tc>
          <w:tcPr>
            <w:tcW w:w="966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В природе все взаимосвязано.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Загрязнение окружающей среды.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Ухудшение экологической ситуации.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Бережное отношение к живой природе.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Ядовитые растения.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Контакты с животными.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Восстановление окружающей среды.</w:t>
            </w:r>
          </w:p>
        </w:tc>
        <w:tc>
          <w:tcPr>
            <w:tcW w:w="1150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Рассматривание фотографий и иллюстраций пейзажей.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Наблюдения за объектами природы.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Дидактическая игра «Хорошо-плохо» (на экологическую тему).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съедобных и несъедобных растениях.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Отгадывание загадок о природе.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правилах обращения с животными.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2482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по иллюстрациям в рабочей тетради на экологические темы.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Чтение и разучивание стихотворений.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Наблюдения за объектами природы.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Трудовые поручение по уборке участка, уходу за растениями.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Изготовление кормушек для птиц.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Творческая мастерская «Лесная полянка».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съедобных и несъедобных растениях.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Отгадывание и сочинение загадок о природе.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Настольная дидактическая игра «Сбор грибов и ягод».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Дидактическая игра «Съедобное – несъедобное».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правилах обращения с животными.</w:t>
            </w:r>
          </w:p>
        </w:tc>
      </w:tr>
      <w:tr w:rsidR="007B6DED" w:rsidRPr="00A00F87" w:rsidTr="003312C6">
        <w:trPr>
          <w:cantSplit/>
          <w:trHeight w:val="1134"/>
        </w:trPr>
        <w:tc>
          <w:tcPr>
            <w:tcW w:w="187" w:type="pct"/>
            <w:shd w:val="clear" w:color="auto" w:fill="D9D9D9" w:themeFill="background1" w:themeFillShade="D9"/>
          </w:tcPr>
          <w:p w:rsidR="006D5413" w:rsidRPr="007B6DED" w:rsidRDefault="006D5413" w:rsidP="00400E5C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shd w:val="clear" w:color="auto" w:fill="D9D9D9" w:themeFill="background1" w:themeFillShade="D9"/>
            <w:textDirection w:val="btL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«Ребенок дома»</w:t>
            </w:r>
          </w:p>
        </w:tc>
        <w:tc>
          <w:tcPr>
            <w:tcW w:w="966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Прямые запреты и умение и умение правильно обращаться с некоторыми предметами.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Открытое окно, балкон как источник опасности.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Экстремальные ситуации в быту.</w:t>
            </w:r>
          </w:p>
        </w:tc>
        <w:tc>
          <w:tcPr>
            <w:tcW w:w="1150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 xml:space="preserve">Беседа по произведениям «Кошкин дом» С. Маршака, «Путаница» К. Чуковского, «Жил на свете слоненок» Г. Цыферова.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правильном использовании опасных предметов.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Отгадывание загадок об опасных предметах.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Тематические консультации для родителей.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работе пожарных, врачей скорой помощи.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Тренинг «Звонок в службу спасения».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2482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Беседа по произведениям «Пожарные собаки» Л. Толстого, «Пожар» «Дым» Б. Житкова.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правильном использовании опасных предметов, о том, как вести себя при пожаре.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Сочинение загадок об опасных предметах.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Игры-драматизации по сказкам.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Решение проблемных ситуаций, тренинги «Если я один дома», «Если в доме что-то загорелось», «Если в квартире много дыма».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Тематические консультации для родителей.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Игра «Доскажи словечко».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Тренинг «Звонок пожарным, в скорую помощь, в полицию, в службу спасения».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Творческая мастерская по изготовлению макета комнаты.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Театрализованная игра «Один дома» (настольный театр с использовании изготовленного макета).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Сюжетно-ролевые игры «Скорая помощь», «Пожарная команда»</w:t>
            </w:r>
          </w:p>
        </w:tc>
      </w:tr>
      <w:tr w:rsidR="007B6DED" w:rsidRPr="00A00F87" w:rsidTr="003312C6">
        <w:trPr>
          <w:cantSplit/>
          <w:trHeight w:val="1134"/>
        </w:trPr>
        <w:tc>
          <w:tcPr>
            <w:tcW w:w="187" w:type="pct"/>
            <w:shd w:val="clear" w:color="auto" w:fill="D9D9D9" w:themeFill="background1" w:themeFillShade="D9"/>
          </w:tcPr>
          <w:p w:rsidR="006D5413" w:rsidRPr="007B6DED" w:rsidRDefault="006D5413" w:rsidP="00400E5C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shd w:val="clear" w:color="auto" w:fill="D9D9D9" w:themeFill="background1" w:themeFillShade="D9"/>
            <w:textDirection w:val="btL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«Здоровье ребенка»</w:t>
            </w:r>
          </w:p>
        </w:tc>
        <w:tc>
          <w:tcPr>
            <w:tcW w:w="966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Здоровье – главная ценность человеческой жизни.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Изучаем свой организм.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Прислушаемся к своему организму.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 ценности здорового образа жизни.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 профилактике заболеваний.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 навыках личной гигиены.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Забота о здоровье окружающих.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Врачи – наши друзья.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 роли лекарств и витаминов.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Правила оказания первой помощи.</w:t>
            </w:r>
          </w:p>
        </w:tc>
        <w:tc>
          <w:tcPr>
            <w:tcW w:w="1150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 xml:space="preserve">Беседы о здоровом образе жизни, о болезнях, о правилах личной гигиены, о роли лекарств и витаминов и правилах их приема. 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Дидактические игры.</w:t>
            </w:r>
          </w:p>
          <w:p w:rsidR="006D5413" w:rsidRPr="00A00F87" w:rsidRDefault="006D5413" w:rsidP="00400E5C">
            <w:pPr>
              <w:tabs>
                <w:tab w:val="right" w:pos="3744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Сюжетно-ролевые игры «Скорая помощь», «Больница».</w:t>
            </w:r>
          </w:p>
          <w:p w:rsidR="006D5413" w:rsidRPr="00A00F87" w:rsidRDefault="006D5413" w:rsidP="00400E5C">
            <w:pPr>
              <w:tabs>
                <w:tab w:val="right" w:pos="3744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Беседа по произведению А. Барто «Девочка чумазая».</w:t>
            </w:r>
          </w:p>
          <w:p w:rsidR="006D5413" w:rsidRPr="00A00F87" w:rsidRDefault="006D5413" w:rsidP="00400E5C">
            <w:pPr>
              <w:tabs>
                <w:tab w:val="right" w:pos="3744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ab/>
            </w:r>
          </w:p>
        </w:tc>
        <w:tc>
          <w:tcPr>
            <w:tcW w:w="2482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здоровом образе жизни, о болезнях, о правилах личной гигиены, о роли лекарств и витаминов и правилах их приема,  об оказании первой помощи, об отношении к больному человеку.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и дидактические задания для изучения строения тела и функционирования внутренних органов человека.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Сюжетно-ролевые игры «Скорая помощь», «Больница», «Аптека».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по произведениям («Доктор Айболит», «Мойдодыр» К. Чуковского и др.).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Экспериментальная деятельность с использованием микроскопа (рассматривание капли воды, слюны).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Дидактические задания «Где живут витамины?»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Чтение и обсуждение стихотворения  «Овощи» Ю. Тувима.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Сочинение и отгадывание загадок о полезных продуктах.</w:t>
            </w:r>
          </w:p>
        </w:tc>
      </w:tr>
      <w:tr w:rsidR="007B6DED" w:rsidRPr="00A00F87" w:rsidTr="003312C6">
        <w:trPr>
          <w:cantSplit/>
          <w:trHeight w:val="1134"/>
        </w:trPr>
        <w:tc>
          <w:tcPr>
            <w:tcW w:w="187" w:type="pct"/>
            <w:shd w:val="clear" w:color="auto" w:fill="D9D9D9" w:themeFill="background1" w:themeFillShade="D9"/>
          </w:tcPr>
          <w:p w:rsidR="006D5413" w:rsidRPr="007B6DED" w:rsidRDefault="006D5413" w:rsidP="00400E5C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shd w:val="clear" w:color="auto" w:fill="D9D9D9" w:themeFill="background1" w:themeFillShade="D9"/>
            <w:textDirection w:val="btL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«Эмоциональное благополучие ребенка»</w:t>
            </w:r>
          </w:p>
        </w:tc>
        <w:tc>
          <w:tcPr>
            <w:tcW w:w="966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Детские страхи.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Конфликты и ссоры между детьми.</w:t>
            </w:r>
          </w:p>
        </w:tc>
        <w:tc>
          <w:tcPr>
            <w:tcW w:w="1150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Индивидуальные беседы о страхах.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Решение проблемных ситуаций.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Активные игры («Кошки-мышки» и др.)</w:t>
            </w:r>
          </w:p>
        </w:tc>
        <w:tc>
          <w:tcPr>
            <w:tcW w:w="2482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Индивидуальные беседы о страхах.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Решение проблемных ситуаций («Как избежать драки», «Что делать, если ты поссорился с другом» и др.)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Активные игры, эстафеты.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Совместные творческие мастерские.</w:t>
            </w:r>
          </w:p>
        </w:tc>
      </w:tr>
      <w:tr w:rsidR="007B6DED" w:rsidRPr="00A00F87" w:rsidTr="003312C6">
        <w:trPr>
          <w:cantSplit/>
          <w:trHeight w:val="1134"/>
        </w:trPr>
        <w:tc>
          <w:tcPr>
            <w:tcW w:w="187" w:type="pct"/>
            <w:shd w:val="clear" w:color="auto" w:fill="D9D9D9" w:themeFill="background1" w:themeFillShade="D9"/>
          </w:tcPr>
          <w:p w:rsidR="006D5413" w:rsidRPr="007B6DED" w:rsidRDefault="006D5413" w:rsidP="00400E5C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215" w:type="pct"/>
            <w:shd w:val="clear" w:color="auto" w:fill="D9D9D9" w:themeFill="background1" w:themeFillShade="D9"/>
            <w:textDirection w:val="btLr"/>
          </w:tcPr>
          <w:p w:rsidR="006D5413" w:rsidRPr="007B6DED" w:rsidRDefault="006D5413" w:rsidP="00400E5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7B6DED">
              <w:rPr>
                <w:rFonts w:ascii="Times New Roman" w:hAnsi="Times New Roman"/>
                <w:b/>
                <w:szCs w:val="24"/>
                <w:lang w:eastAsia="en-US"/>
              </w:rPr>
              <w:t>«Ребенок на улице»</w:t>
            </w:r>
          </w:p>
        </w:tc>
        <w:tc>
          <w:tcPr>
            <w:tcW w:w="966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Устройство проезжей части.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Дорожные знаки.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Правила езды на велосипеде.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О работе ГИБДД.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Регулировщик.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Правила поведения в транспорте и на улице.</w:t>
            </w:r>
          </w:p>
        </w:tc>
        <w:tc>
          <w:tcPr>
            <w:tcW w:w="1150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правилах поведения на улице, в транспорте, о правилах дорожного движения.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Дидактические игры.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Решение проблемных ситуаций («Как перейти улицу», «У меня пропал щенок» и др.).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Игры-тренинги «Сигналы светофора», «Движение по пешеходному переходу» и др.).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Тематические консультации для родителей.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2482" w:type="pct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Беседы о правилах поведения на улице, в транспорте, об устройстве проезжей части.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Дидактические игры.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Просмотр мультфильма  и чтение стихотворения «Дядя Степа – милиционер» С. Михалкова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Сюжетно-ролевые игры («Поедем на автобусе (троллейбусе)», «Едем автомобиле» и др.).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Решение проблемных ситуаций («Как перейти улицу», «Ребенок потерялся на улице» «Кто уступит место в автобусе?»).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Творческая мастерская по изготовлению макета «Моя улица».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Игры-тренинги «Движение на перекрестке», «Движение через железнодорожный переезд», «Путешествие за город» и др.)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Тематические консультации для родителей.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00F87">
              <w:rPr>
                <w:rFonts w:ascii="Times New Roman" w:hAnsi="Times New Roman"/>
                <w:szCs w:val="24"/>
                <w:lang w:eastAsia="en-US"/>
              </w:rPr>
              <w:t>Заучивание детьми данных домашнего адреса, телефона.</w:t>
            </w:r>
          </w:p>
        </w:tc>
      </w:tr>
    </w:tbl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rPr>
          <w:b/>
          <w:bCs/>
          <w:sz w:val="22"/>
        </w:rPr>
      </w:pPr>
    </w:p>
    <w:p w:rsidR="007B6DED" w:rsidRDefault="007B6DED" w:rsidP="00400E5C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br w:type="page"/>
      </w:r>
      <w:r w:rsidR="006D5413" w:rsidRPr="006B7055">
        <w:rPr>
          <w:rFonts w:ascii="Times New Roman" w:hAnsi="Times New Roman"/>
          <w:b/>
          <w:bCs/>
          <w:szCs w:val="24"/>
        </w:rPr>
        <w:lastRenderedPageBreak/>
        <w:t>Обеспечение реализации образовательной области</w:t>
      </w:r>
    </w:p>
    <w:p w:rsidR="006D5413" w:rsidRPr="007B6DED" w:rsidRDefault="006D5413" w:rsidP="00400E5C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4"/>
        </w:rPr>
      </w:pPr>
      <w:r w:rsidRPr="007B6DED">
        <w:rPr>
          <w:rFonts w:ascii="Times New Roman" w:hAnsi="Times New Roman"/>
          <w:b/>
          <w:bCs/>
          <w:sz w:val="28"/>
          <w:szCs w:val="24"/>
        </w:rPr>
        <w:t xml:space="preserve"> </w:t>
      </w:r>
      <w:r w:rsidRPr="007B6DED">
        <w:rPr>
          <w:rFonts w:ascii="Times New Roman" w:hAnsi="Times New Roman"/>
          <w:b/>
          <w:bCs/>
          <w:color w:val="17365D" w:themeColor="text2" w:themeShade="BF"/>
          <w:sz w:val="28"/>
          <w:szCs w:val="24"/>
        </w:rPr>
        <w:t>«Познавательное развитие»</w:t>
      </w:r>
    </w:p>
    <w:p w:rsidR="006D5413" w:rsidRPr="006B7055" w:rsidRDefault="006D5413" w:rsidP="00400E5C">
      <w:pPr>
        <w:spacing w:after="0" w:line="240" w:lineRule="auto"/>
        <w:ind w:firstLine="709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bCs/>
          <w:szCs w:val="24"/>
        </w:rPr>
        <w:t>Программа «Приобщение детей к истокам русской народной культуры»</w:t>
      </w:r>
      <w:r w:rsidRPr="006B7055">
        <w:rPr>
          <w:rFonts w:ascii="Times New Roman" w:hAnsi="Times New Roman"/>
          <w:szCs w:val="24"/>
        </w:rPr>
        <w:t xml:space="preserve"> (авторы О.Л. Князева, М.Д. Маханева) предлагает новые ориентиры в нравственно-патриотическом воспитании детей, нацеленные на приобщение детей к русской народной культуре.</w:t>
      </w:r>
    </w:p>
    <w:p w:rsidR="006D5413" w:rsidRPr="006B7055" w:rsidRDefault="006D5413" w:rsidP="00400E5C">
      <w:pPr>
        <w:spacing w:after="0" w:line="240" w:lineRule="auto"/>
        <w:ind w:firstLine="709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  <w:u w:val="single"/>
        </w:rPr>
        <w:t>Цель программы</w:t>
      </w:r>
      <w:r w:rsidRPr="006B7055">
        <w:rPr>
          <w:rFonts w:ascii="Times New Roman" w:hAnsi="Times New Roman"/>
          <w:szCs w:val="24"/>
        </w:rPr>
        <w:t xml:space="preserve"> – способствовать формированию у детей личностной культуры, приобщать их к богатому культурному наследию русского народа, заложить фундамент для освоения детьми национальной культуры, для чего дети должны знать жизнь и быт русского народа, его характер, присущие ему нравственные ценности, традиции, особенности материальной и культурной среды.</w:t>
      </w:r>
    </w:p>
    <w:p w:rsidR="006D5413" w:rsidRDefault="006D5413" w:rsidP="00400E5C">
      <w:pPr>
        <w:spacing w:after="0" w:line="240" w:lineRule="auto"/>
        <w:ind w:firstLine="709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Программа рассчитана на работу с детьми трех-семи лет. Для каждой возрастной группы предусмотрены конкретные темы занятий для каждого календарного месяца. Содержание занятий знакомит детей со сказками (их проигрывание, пояснение и иллюстрации незнакомых слов), песенками, обычаями, предметами русского быта и т. д. </w:t>
      </w:r>
    </w:p>
    <w:p w:rsidR="00D30CD8" w:rsidRPr="006B7055" w:rsidRDefault="00D30CD8" w:rsidP="00400E5C">
      <w:pPr>
        <w:spacing w:after="0" w:line="240" w:lineRule="auto"/>
        <w:ind w:firstLine="709"/>
        <w:jc w:val="both"/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jc w:val="center"/>
        <w:rPr>
          <w:rFonts w:ascii="Times New Roman" w:hAnsi="Times New Roman"/>
          <w:b/>
          <w:bCs/>
          <w:color w:val="000000"/>
          <w:szCs w:val="24"/>
        </w:rPr>
      </w:pPr>
      <w:r w:rsidRPr="006B7055">
        <w:rPr>
          <w:rFonts w:ascii="Times New Roman" w:hAnsi="Times New Roman"/>
          <w:b/>
          <w:bCs/>
          <w:szCs w:val="24"/>
        </w:rPr>
        <w:t>2.2.2. Реализация комплексно-тематического принципа построения образовательного процесса.</w:t>
      </w: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Календарно-тематическое планирование</w:t>
      </w:r>
    </w:p>
    <w:tbl>
      <w:tblPr>
        <w:tblW w:w="16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560"/>
        <w:gridCol w:w="3543"/>
        <w:gridCol w:w="5608"/>
        <w:gridCol w:w="62"/>
        <w:gridCol w:w="4704"/>
      </w:tblGrid>
      <w:tr w:rsidR="006D5413" w:rsidRPr="00A00F87" w:rsidTr="00580212">
        <w:trPr>
          <w:trHeight w:val="61"/>
        </w:trPr>
        <w:tc>
          <w:tcPr>
            <w:tcW w:w="675" w:type="dxa"/>
            <w:vMerge w:val="restart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55656">
              <w:rPr>
                <w:rFonts w:ascii="Times New Roman" w:hAnsi="Times New Roman"/>
                <w:b/>
                <w:i/>
                <w:szCs w:val="24"/>
              </w:rPr>
              <w:t>Месяц</w:t>
            </w:r>
          </w:p>
        </w:tc>
        <w:tc>
          <w:tcPr>
            <w:tcW w:w="1560" w:type="dxa"/>
            <w:vMerge w:val="restart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55656">
              <w:rPr>
                <w:rFonts w:ascii="Times New Roman" w:hAnsi="Times New Roman"/>
                <w:b/>
                <w:i/>
                <w:szCs w:val="24"/>
              </w:rPr>
              <w:t>Период</w:t>
            </w:r>
          </w:p>
        </w:tc>
        <w:tc>
          <w:tcPr>
            <w:tcW w:w="3543" w:type="dxa"/>
            <w:vMerge w:val="restart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55656">
              <w:rPr>
                <w:rFonts w:ascii="Times New Roman" w:hAnsi="Times New Roman"/>
                <w:b/>
                <w:i/>
                <w:szCs w:val="24"/>
              </w:rPr>
              <w:t>Тема</w:t>
            </w:r>
          </w:p>
        </w:tc>
        <w:tc>
          <w:tcPr>
            <w:tcW w:w="10374" w:type="dxa"/>
            <w:gridSpan w:val="3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55656">
              <w:rPr>
                <w:rFonts w:ascii="Times New Roman" w:hAnsi="Times New Roman"/>
                <w:b/>
                <w:i/>
                <w:szCs w:val="24"/>
              </w:rPr>
              <w:t>Название темы</w:t>
            </w:r>
          </w:p>
        </w:tc>
      </w:tr>
      <w:tr w:rsidR="006D5413" w:rsidRPr="00A00F87" w:rsidTr="00580212">
        <w:trPr>
          <w:trHeight w:val="61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</w:tc>
        <w:tc>
          <w:tcPr>
            <w:tcW w:w="1560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</w:tc>
        <w:tc>
          <w:tcPr>
            <w:tcW w:w="3543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</w:tc>
        <w:tc>
          <w:tcPr>
            <w:tcW w:w="5608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55656">
              <w:rPr>
                <w:rFonts w:ascii="Times New Roman" w:hAnsi="Times New Roman"/>
                <w:b/>
                <w:i/>
                <w:szCs w:val="24"/>
              </w:rPr>
              <w:t>1младшая</w:t>
            </w:r>
          </w:p>
        </w:tc>
        <w:tc>
          <w:tcPr>
            <w:tcW w:w="4766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55656">
              <w:rPr>
                <w:rFonts w:ascii="Times New Roman" w:hAnsi="Times New Roman"/>
                <w:b/>
                <w:i/>
                <w:szCs w:val="24"/>
              </w:rPr>
              <w:t>Разновозрастная группа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СЕНТЯБРЬ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1 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День знаний(1сентября)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До свидание лето,</w:t>
            </w:r>
            <w:r w:rsidR="00611B0E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55656">
              <w:rPr>
                <w:rFonts w:ascii="Times New Roman" w:hAnsi="Times New Roman"/>
                <w:i/>
                <w:szCs w:val="24"/>
              </w:rPr>
              <w:t>здравствуй детский сад!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Мы немного подрастем – скоро в школу мы пойдем!»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 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До свиданья, лето!!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3F2AD7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Кладовая природы (ягоды, травы, фрукты)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3F2AD7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Лето, Ах лето!!!</w:t>
            </w:r>
          </w:p>
        </w:tc>
      </w:tr>
      <w:tr w:rsidR="00B600C6" w:rsidRPr="00A00F87" w:rsidTr="009E5A06">
        <w:trPr>
          <w:trHeight w:val="1012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 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AE435D"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29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35D">
              <w:rPr>
                <w:rFonts w:ascii="Times New Roman" w:hAnsi="Times New Roman"/>
                <w:b/>
                <w:szCs w:val="24"/>
              </w:rPr>
              <w:t>Осень</w:t>
            </w:r>
            <w:r>
              <w:rPr>
                <w:rFonts w:ascii="Times New Roman" w:hAnsi="Times New Roman"/>
                <w:b/>
                <w:szCs w:val="24"/>
              </w:rPr>
              <w:t>(что нам лето подарило?)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Падают, падают листья, в нашем саду листопад…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Осень в гости к нам пришла и лукошко принесла!</w:t>
            </w:r>
          </w:p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Винегрет готовим сами – угощаемся с друзьями!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D30CD8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4 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AE435D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E435D"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14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AE435D">
              <w:rPr>
                <w:rFonts w:ascii="Times New Roman" w:hAnsi="Times New Roman"/>
                <w:b/>
                <w:i/>
                <w:szCs w:val="24"/>
              </w:rPr>
              <w:t>Мой любимый детский сад</w:t>
            </w:r>
          </w:p>
          <w:p w:rsidR="006D5413" w:rsidRPr="00611B0E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szCs w:val="24"/>
              </w:rPr>
              <w:t>День дошкольного работника(27сентября)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611B0E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Наш любимый Зайка и его друзья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Удивительный мечтатель –наш любимый воспитатель</w:t>
            </w:r>
          </w:p>
        </w:tc>
      </w:tr>
      <w:tr w:rsidR="006D5413" w:rsidRPr="00A00F87" w:rsidTr="00580212">
        <w:trPr>
          <w:trHeight w:val="61"/>
        </w:trPr>
        <w:tc>
          <w:tcPr>
            <w:tcW w:w="675" w:type="dxa"/>
            <w:vMerge w:val="restart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ОКТЯБРЬ</w:t>
            </w: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1неделя</w:t>
            </w:r>
          </w:p>
        </w:tc>
        <w:tc>
          <w:tcPr>
            <w:tcW w:w="3543" w:type="dxa"/>
          </w:tcPr>
          <w:p w:rsidR="006D5413" w:rsidRPr="00B600C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600C6"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30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00C6">
              <w:rPr>
                <w:rFonts w:ascii="Times New Roman" w:hAnsi="Times New Roman"/>
                <w:b/>
                <w:i/>
                <w:szCs w:val="24"/>
              </w:rPr>
              <w:t>Кладовая природы:</w:t>
            </w:r>
          </w:p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600C6">
              <w:rPr>
                <w:rFonts w:ascii="Times New Roman" w:hAnsi="Times New Roman"/>
                <w:b/>
                <w:i/>
                <w:szCs w:val="24"/>
              </w:rPr>
              <w:t>Овощи, ягоды, грибы.</w:t>
            </w:r>
          </w:p>
        </w:tc>
        <w:tc>
          <w:tcPr>
            <w:tcW w:w="5608" w:type="dxa"/>
          </w:tcPr>
          <w:p w:rsidR="00B600C6" w:rsidRPr="00B55656" w:rsidRDefault="00B600C6" w:rsidP="00B600C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Золотая осень</w:t>
            </w:r>
          </w:p>
          <w:p w:rsidR="006D5413" w:rsidRPr="00B55656" w:rsidRDefault="006D5413" w:rsidP="00B600C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766" w:type="dxa"/>
            <w:gridSpan w:val="2"/>
          </w:tcPr>
          <w:p w:rsidR="006D5413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Осень, осень в гости просим с листопадом и дождем с перелетным журавлем</w:t>
            </w:r>
          </w:p>
        </w:tc>
      </w:tr>
      <w:tr w:rsidR="006D5413" w:rsidRPr="00A00F87" w:rsidTr="00580212">
        <w:trPr>
          <w:trHeight w:val="61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2неделя</w:t>
            </w:r>
          </w:p>
        </w:tc>
        <w:tc>
          <w:tcPr>
            <w:tcW w:w="3543" w:type="dxa"/>
          </w:tcPr>
          <w:p w:rsidR="00B600C6" w:rsidRPr="00B600C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600C6">
              <w:rPr>
                <w:rFonts w:ascii="Times New Roman" w:hAnsi="Times New Roman"/>
                <w:b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35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B600C6">
              <w:rPr>
                <w:rFonts w:ascii="Times New Roman" w:hAnsi="Times New Roman"/>
                <w:b/>
                <w:i/>
                <w:szCs w:val="24"/>
              </w:rPr>
              <w:t>Домашние животные и птицы</w:t>
            </w:r>
            <w:r w:rsidRPr="00B600C6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</w:p>
          <w:p w:rsidR="006D5413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600C6">
              <w:rPr>
                <w:rFonts w:ascii="Times New Roman" w:hAnsi="Times New Roman"/>
                <w:b/>
                <w:i/>
                <w:szCs w:val="24"/>
              </w:rPr>
              <w:t>Дикие животные и птицы</w:t>
            </w:r>
          </w:p>
        </w:tc>
        <w:tc>
          <w:tcPr>
            <w:tcW w:w="5608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К нам пришла собачка, кошечка и птичка…..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У меня живет козленок – я сама его кормлю</w:t>
            </w:r>
          </w:p>
        </w:tc>
        <w:tc>
          <w:tcPr>
            <w:tcW w:w="4766" w:type="dxa"/>
            <w:gridSpan w:val="2"/>
          </w:tcPr>
          <w:p w:rsidR="00B600C6" w:rsidRPr="00B55656" w:rsidRDefault="00B600C6" w:rsidP="00B600C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У медведя во бору</w:t>
            </w:r>
          </w:p>
          <w:p w:rsidR="00B600C6" w:rsidRDefault="00B600C6" w:rsidP="00B600C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 xml:space="preserve">Наши питомцы </w:t>
            </w:r>
          </w:p>
          <w:p w:rsidR="006D5413" w:rsidRPr="00B55656" w:rsidRDefault="006D5413" w:rsidP="00B600C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Замяукали котята и закрякали утята….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Кто сказал мяу</w:t>
            </w:r>
          </w:p>
        </w:tc>
      </w:tr>
      <w:tr w:rsidR="00580212" w:rsidRPr="00A00F87" w:rsidTr="00580212">
        <w:trPr>
          <w:trHeight w:val="61"/>
        </w:trPr>
        <w:tc>
          <w:tcPr>
            <w:tcW w:w="675" w:type="dxa"/>
            <w:vMerge/>
          </w:tcPr>
          <w:p w:rsidR="00580212" w:rsidRPr="00B55656" w:rsidRDefault="00580212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580212" w:rsidRPr="00B55656" w:rsidRDefault="00580212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3неделя</w:t>
            </w:r>
          </w:p>
        </w:tc>
        <w:tc>
          <w:tcPr>
            <w:tcW w:w="3543" w:type="dxa"/>
          </w:tcPr>
          <w:p w:rsidR="00580212" w:rsidRPr="00AE435D" w:rsidRDefault="00580212" w:rsidP="0058021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E435D"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37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35D">
              <w:rPr>
                <w:rFonts w:ascii="Times New Roman" w:hAnsi="Times New Roman"/>
                <w:b/>
                <w:i/>
                <w:szCs w:val="24"/>
              </w:rPr>
              <w:t>Мой  поселок.</w:t>
            </w:r>
          </w:p>
          <w:p w:rsidR="00580212" w:rsidRPr="00B55656" w:rsidRDefault="00580212" w:rsidP="00580212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szCs w:val="24"/>
              </w:rPr>
              <w:t>(правила дорожного движения)</w:t>
            </w:r>
          </w:p>
        </w:tc>
        <w:tc>
          <w:tcPr>
            <w:tcW w:w="5608" w:type="dxa"/>
          </w:tcPr>
          <w:p w:rsidR="00580212" w:rsidRPr="00611B0E" w:rsidRDefault="00580212" w:rsidP="004A3AAF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Машина, машина</w:t>
            </w:r>
          </w:p>
          <w:p w:rsidR="00580212" w:rsidRPr="00611B0E" w:rsidRDefault="00580212" w:rsidP="004A3AAF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идет гудит…… Машина, машина – вперед летит</w:t>
            </w:r>
          </w:p>
        </w:tc>
        <w:tc>
          <w:tcPr>
            <w:tcW w:w="4766" w:type="dxa"/>
            <w:gridSpan w:val="2"/>
          </w:tcPr>
          <w:p w:rsidR="00580212" w:rsidRPr="00B55656" w:rsidRDefault="00580212" w:rsidP="004A3AAF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Дорожная азбука</w:t>
            </w:r>
          </w:p>
          <w:p w:rsidR="00580212" w:rsidRPr="00B55656" w:rsidRDefault="00580212" w:rsidP="004A3AAF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Ни один дорожный знак не поставлен просто так</w:t>
            </w:r>
          </w:p>
        </w:tc>
      </w:tr>
      <w:tr w:rsidR="006D5413" w:rsidRPr="00A00F87" w:rsidTr="00580212">
        <w:trPr>
          <w:trHeight w:val="330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4неделя</w:t>
            </w:r>
          </w:p>
        </w:tc>
        <w:tc>
          <w:tcPr>
            <w:tcW w:w="3543" w:type="dxa"/>
          </w:tcPr>
          <w:p w:rsidR="006D5413" w:rsidRPr="00B55656" w:rsidRDefault="00726D2B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726D2B"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34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726D2B">
              <w:rPr>
                <w:rFonts w:ascii="Times New Roman" w:hAnsi="Times New Roman"/>
                <w:b/>
                <w:i/>
                <w:szCs w:val="24"/>
              </w:rPr>
              <w:t>Игры и игрушки</w:t>
            </w:r>
          </w:p>
        </w:tc>
        <w:tc>
          <w:tcPr>
            <w:tcW w:w="5608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Мои любимые игрушки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«Открываем мы музей для Мишуткиных друзей»</w:t>
            </w:r>
          </w:p>
        </w:tc>
        <w:tc>
          <w:tcPr>
            <w:tcW w:w="4766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 В гости к Маше и медведю»</w:t>
            </w:r>
          </w:p>
        </w:tc>
      </w:tr>
      <w:tr w:rsidR="00B600C6" w:rsidRPr="00A00F87" w:rsidTr="00580212">
        <w:trPr>
          <w:trHeight w:val="516"/>
        </w:trPr>
        <w:tc>
          <w:tcPr>
            <w:tcW w:w="675" w:type="dxa"/>
            <w:vMerge/>
          </w:tcPr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B600C6" w:rsidRPr="00B55656" w:rsidRDefault="00B600C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5 неделя</w:t>
            </w:r>
          </w:p>
        </w:tc>
        <w:tc>
          <w:tcPr>
            <w:tcW w:w="3543" w:type="dxa"/>
          </w:tcPr>
          <w:p w:rsidR="00B600C6" w:rsidRPr="00B55656" w:rsidRDefault="00F940D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Книжная неделя</w:t>
            </w:r>
          </w:p>
        </w:tc>
        <w:tc>
          <w:tcPr>
            <w:tcW w:w="10374" w:type="dxa"/>
            <w:gridSpan w:val="3"/>
          </w:tcPr>
          <w:p w:rsidR="00B600C6" w:rsidRDefault="00F940D3" w:rsidP="00F940D3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 xml:space="preserve">Книги. Сказки , Спектакли, </w:t>
            </w:r>
            <w:r w:rsidR="00B600C6">
              <w:rPr>
                <w:rFonts w:ascii="Times New Roman" w:hAnsi="Times New Roman"/>
                <w:i/>
                <w:szCs w:val="24"/>
              </w:rPr>
              <w:t>Театр</w:t>
            </w:r>
            <w:r w:rsidR="00B600C6" w:rsidRPr="00B55656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F940D3" w:rsidRPr="00B55656" w:rsidRDefault="00F940D3" w:rsidP="00F940D3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(формировать интерес к литературному творчеству</w:t>
            </w:r>
            <w:r w:rsidR="008C6407">
              <w:rPr>
                <w:rFonts w:ascii="Times New Roman" w:hAnsi="Times New Roman"/>
                <w:i/>
                <w:szCs w:val="24"/>
              </w:rPr>
              <w:t xml:space="preserve"> и искусству)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lastRenderedPageBreak/>
              <w:t>НОЯБРЬ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1неделя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611B0E" w:rsidRDefault="00AE435D" w:rsidP="00580212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AE435D"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19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80212">
              <w:rPr>
                <w:rFonts w:ascii="Times New Roman" w:hAnsi="Times New Roman"/>
                <w:b/>
                <w:i/>
                <w:szCs w:val="24"/>
              </w:rPr>
              <w:t>Семь Я - это мой дом и моя семья!</w:t>
            </w:r>
          </w:p>
        </w:tc>
        <w:tc>
          <w:tcPr>
            <w:tcW w:w="5670" w:type="dxa"/>
            <w:gridSpan w:val="2"/>
            <w:shd w:val="clear" w:color="auto" w:fill="D9D9D9" w:themeFill="background1" w:themeFillShade="D9"/>
          </w:tcPr>
          <w:p w:rsidR="006D5413" w:rsidRPr="00611B0E" w:rsidRDefault="00580212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Дом в котором я живу</w:t>
            </w:r>
          </w:p>
        </w:tc>
        <w:tc>
          <w:tcPr>
            <w:tcW w:w="4704" w:type="dxa"/>
            <w:shd w:val="clear" w:color="auto" w:fill="D9D9D9" w:themeFill="background1" w:themeFillShade="D9"/>
          </w:tcPr>
          <w:p w:rsidR="00580212" w:rsidRDefault="00580212" w:rsidP="00580212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Поселок, в котором я живу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 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611B0E" w:rsidRDefault="00B600C6" w:rsidP="00D36C34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600C6"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1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B600C6">
              <w:rPr>
                <w:rFonts w:ascii="Times New Roman" w:hAnsi="Times New Roman"/>
                <w:b/>
                <w:i/>
                <w:szCs w:val="24"/>
              </w:rPr>
              <w:t xml:space="preserve">Моя </w:t>
            </w:r>
            <w:r w:rsidR="00D36C34">
              <w:rPr>
                <w:rFonts w:ascii="Times New Roman" w:hAnsi="Times New Roman"/>
                <w:b/>
                <w:i/>
                <w:szCs w:val="24"/>
              </w:rPr>
              <w:t>Родина – Россия!</w:t>
            </w:r>
          </w:p>
        </w:tc>
        <w:tc>
          <w:tcPr>
            <w:tcW w:w="5670" w:type="dxa"/>
            <w:gridSpan w:val="2"/>
            <w:shd w:val="clear" w:color="auto" w:fill="D9D9D9" w:themeFill="background1" w:themeFillShade="D9"/>
          </w:tcPr>
          <w:p w:rsidR="006D5413" w:rsidRPr="00611B0E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Путешествие по  поселку.</w:t>
            </w:r>
            <w:r w:rsidR="00611B0E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611B0E">
              <w:rPr>
                <w:rFonts w:ascii="Times New Roman" w:hAnsi="Times New Roman"/>
                <w:i/>
                <w:szCs w:val="24"/>
              </w:rPr>
              <w:t>Домашний адрес, адрес ДОУ. Карта поселка.</w:t>
            </w:r>
          </w:p>
        </w:tc>
        <w:tc>
          <w:tcPr>
            <w:tcW w:w="4704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Край родной на век любимый… Я живу в России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AE435D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21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AE435D">
              <w:rPr>
                <w:rFonts w:ascii="Times New Roman" w:hAnsi="Times New Roman"/>
                <w:b/>
                <w:i/>
                <w:szCs w:val="24"/>
              </w:rPr>
              <w:t>Домашние животные</w:t>
            </w:r>
          </w:p>
        </w:tc>
        <w:tc>
          <w:tcPr>
            <w:tcW w:w="5670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«Две собаки, два кота, куры, гуси – красота!»</w:t>
            </w:r>
          </w:p>
        </w:tc>
        <w:tc>
          <w:tcPr>
            <w:tcW w:w="4704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«Если б каждому ребенку по щенку и по котенку, не останется зверька без кормушки и кутка!»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4неделя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AE435D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20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AE435D">
              <w:rPr>
                <w:rFonts w:ascii="Times New Roman" w:hAnsi="Times New Roman"/>
                <w:b/>
                <w:i/>
                <w:szCs w:val="24"/>
              </w:rPr>
              <w:t>Моя семья</w:t>
            </w:r>
          </w:p>
          <w:p w:rsidR="006D5413" w:rsidRPr="00611B0E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szCs w:val="24"/>
              </w:rPr>
              <w:t>(25ноября – День Матери)</w:t>
            </w:r>
          </w:p>
        </w:tc>
        <w:tc>
          <w:tcPr>
            <w:tcW w:w="5670" w:type="dxa"/>
            <w:gridSpan w:val="2"/>
            <w:shd w:val="clear" w:color="auto" w:fill="D9D9D9" w:themeFill="background1" w:themeFillShade="D9"/>
          </w:tcPr>
          <w:p w:rsidR="00701ED5" w:rsidRPr="00611B0E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Мама- самое главное слово на свете</w:t>
            </w:r>
          </w:p>
          <w:p w:rsidR="006D5413" w:rsidRPr="00611B0E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Мама-мама, мамочка я тебя люблю, я тебе веселую песенку спою.</w:t>
            </w:r>
          </w:p>
        </w:tc>
        <w:tc>
          <w:tcPr>
            <w:tcW w:w="4704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Мама, папа и я – дружная семья.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Моя мама лучше всех</w:t>
            </w:r>
            <w:r w:rsidR="00D36C34">
              <w:rPr>
                <w:rFonts w:ascii="Times New Roman" w:hAnsi="Times New Roman"/>
                <w:i/>
                <w:szCs w:val="24"/>
              </w:rPr>
              <w:t>,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Лучше всех на свете!</w:t>
            </w:r>
          </w:p>
        </w:tc>
      </w:tr>
      <w:tr w:rsidR="006D5413" w:rsidRPr="00A00F87" w:rsidTr="00D36C34">
        <w:trPr>
          <w:trHeight w:val="61"/>
        </w:trPr>
        <w:tc>
          <w:tcPr>
            <w:tcW w:w="675" w:type="dxa"/>
            <w:vMerge w:val="restart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ДЕКАБРЬ</w:t>
            </w: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1неделя</w:t>
            </w:r>
          </w:p>
        </w:tc>
        <w:tc>
          <w:tcPr>
            <w:tcW w:w="3543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Наступление зимы</w:t>
            </w:r>
          </w:p>
        </w:tc>
        <w:tc>
          <w:tcPr>
            <w:tcW w:w="5670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«Здравствуй Зимушка – зима!»</w:t>
            </w:r>
          </w:p>
        </w:tc>
        <w:tc>
          <w:tcPr>
            <w:tcW w:w="4704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«Пришла зима, снег и радость принесла!»</w:t>
            </w:r>
          </w:p>
        </w:tc>
      </w:tr>
      <w:tr w:rsidR="00D36C34" w:rsidRPr="00A00F87" w:rsidTr="00D36C34">
        <w:trPr>
          <w:trHeight w:val="351"/>
        </w:trPr>
        <w:tc>
          <w:tcPr>
            <w:tcW w:w="675" w:type="dxa"/>
            <w:vMerge/>
          </w:tcPr>
          <w:p w:rsidR="00D36C34" w:rsidRPr="00B55656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D36C34" w:rsidRPr="00B55656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2неделя</w:t>
            </w:r>
          </w:p>
        </w:tc>
        <w:tc>
          <w:tcPr>
            <w:tcW w:w="3543" w:type="dxa"/>
          </w:tcPr>
          <w:p w:rsidR="00D36C34" w:rsidRPr="00611B0E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600C6">
              <w:rPr>
                <w:rFonts w:ascii="Times New Roman" w:hAnsi="Times New Roman"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38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00C6">
              <w:rPr>
                <w:rFonts w:ascii="Times New Roman" w:hAnsi="Times New Roman"/>
                <w:b/>
                <w:i/>
                <w:szCs w:val="24"/>
              </w:rPr>
              <w:t>Русские народные сказки.</w:t>
            </w:r>
          </w:p>
          <w:p w:rsidR="00D36C34" w:rsidRPr="00611B0E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5670" w:type="dxa"/>
            <w:gridSpan w:val="2"/>
          </w:tcPr>
          <w:p w:rsidR="00D36C34" w:rsidRPr="00611B0E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Русская народная игрушка</w:t>
            </w:r>
          </w:p>
        </w:tc>
        <w:tc>
          <w:tcPr>
            <w:tcW w:w="4704" w:type="dxa"/>
          </w:tcPr>
          <w:p w:rsidR="00D36C34" w:rsidRDefault="00D36C34" w:rsidP="00D36C34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Русская народная игрушка,</w:t>
            </w:r>
          </w:p>
          <w:p w:rsidR="00D36C34" w:rsidRPr="00611B0E" w:rsidRDefault="00D36C34" w:rsidP="00D36C34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Народные праздники</w:t>
            </w:r>
          </w:p>
        </w:tc>
      </w:tr>
      <w:tr w:rsidR="006D5413" w:rsidRPr="00A00F87" w:rsidTr="00D36C34">
        <w:trPr>
          <w:trHeight w:val="61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3-4неделя</w:t>
            </w:r>
          </w:p>
        </w:tc>
        <w:tc>
          <w:tcPr>
            <w:tcW w:w="3543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Новый год</w:t>
            </w:r>
          </w:p>
        </w:tc>
        <w:tc>
          <w:tcPr>
            <w:tcW w:w="5670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Нарядилась елочка в праздничный наряд Здравствуй, здравствуй елочка,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здравствуй новый год.</w:t>
            </w:r>
            <w:r w:rsidR="00E468DB" w:rsidRPr="00B55656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55656">
              <w:rPr>
                <w:rFonts w:ascii="Times New Roman" w:hAnsi="Times New Roman"/>
                <w:i/>
                <w:szCs w:val="24"/>
              </w:rPr>
              <w:t>Вокруг зеленой елочки мы встанем в хоровод</w:t>
            </w:r>
          </w:p>
        </w:tc>
        <w:tc>
          <w:tcPr>
            <w:tcW w:w="4704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Елка наряжается, праздник  начинается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Снег пушистый серебрится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Дед Мороз на тройке мчится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ЯНВАРЬ</w:t>
            </w:r>
          </w:p>
        </w:tc>
        <w:tc>
          <w:tcPr>
            <w:tcW w:w="1560" w:type="dxa"/>
            <w:vMerge w:val="restart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 неделя</w:t>
            </w:r>
          </w:p>
        </w:tc>
        <w:tc>
          <w:tcPr>
            <w:tcW w:w="3543" w:type="dxa"/>
            <w:tcBorders>
              <w:bottom w:val="nil"/>
            </w:tcBorders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5670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704" w:type="dxa"/>
            <w:tcBorders>
              <w:bottom w:val="nil"/>
            </w:tcBorders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43" w:type="dxa"/>
            <w:tcBorders>
              <w:top w:val="nil"/>
            </w:tcBorders>
            <w:shd w:val="clear" w:color="auto" w:fill="D9D9D9" w:themeFill="background1" w:themeFillShade="D9"/>
          </w:tcPr>
          <w:p w:rsidR="006D5413" w:rsidRPr="00AE435D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27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AE435D">
              <w:rPr>
                <w:rFonts w:ascii="Times New Roman" w:hAnsi="Times New Roman"/>
                <w:b/>
                <w:i/>
                <w:szCs w:val="24"/>
              </w:rPr>
              <w:t>Народные традиции</w:t>
            </w:r>
          </w:p>
        </w:tc>
        <w:tc>
          <w:tcPr>
            <w:tcW w:w="5670" w:type="dxa"/>
            <w:gridSpan w:val="2"/>
            <w:tcBorders>
              <w:top w:val="nil"/>
            </w:tcBorders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Солнышко – ведрышко….Рождественские святки</w:t>
            </w:r>
          </w:p>
        </w:tc>
        <w:tc>
          <w:tcPr>
            <w:tcW w:w="4704" w:type="dxa"/>
            <w:tcBorders>
              <w:top w:val="nil"/>
            </w:tcBorders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Уродилась Коляда накануне Рождества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Зима</w:t>
            </w:r>
          </w:p>
        </w:tc>
        <w:tc>
          <w:tcPr>
            <w:tcW w:w="5670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Поет зима, аукает….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 январе, в январе много снегу во дворе….</w:t>
            </w:r>
          </w:p>
        </w:tc>
        <w:tc>
          <w:tcPr>
            <w:tcW w:w="4704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Мороз и солнце – день чудесный…</w:t>
            </w:r>
          </w:p>
        </w:tc>
      </w:tr>
      <w:tr w:rsidR="00D36C34" w:rsidRPr="00A00F87" w:rsidTr="009E5A06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D36C34" w:rsidRPr="00B55656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D36C34" w:rsidRPr="00B55656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4 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D36C34" w:rsidRPr="00B55656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Безопасность</w:t>
            </w:r>
          </w:p>
        </w:tc>
        <w:tc>
          <w:tcPr>
            <w:tcW w:w="10374" w:type="dxa"/>
            <w:gridSpan w:val="3"/>
            <w:shd w:val="clear" w:color="auto" w:fill="D9D9D9" w:themeFill="background1" w:themeFillShade="D9"/>
          </w:tcPr>
          <w:p w:rsidR="00D36C34" w:rsidRPr="00B55656" w:rsidRDefault="00D36C34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Основные правила безопасного поведения</w:t>
            </w:r>
          </w:p>
        </w:tc>
      </w:tr>
      <w:tr w:rsidR="006D5413" w:rsidRPr="00A00F87" w:rsidTr="00D36C34">
        <w:trPr>
          <w:trHeight w:val="61"/>
        </w:trPr>
        <w:tc>
          <w:tcPr>
            <w:tcW w:w="675" w:type="dxa"/>
            <w:vMerge w:val="restart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ФЕВРАЛЬ</w:t>
            </w: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1неделя</w:t>
            </w:r>
          </w:p>
        </w:tc>
        <w:tc>
          <w:tcPr>
            <w:tcW w:w="3543" w:type="dxa"/>
            <w:vMerge w:val="restart"/>
          </w:tcPr>
          <w:p w:rsidR="00D36C34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Зима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(погода, птицы, звери, животные)</w:t>
            </w:r>
          </w:p>
        </w:tc>
        <w:tc>
          <w:tcPr>
            <w:tcW w:w="5670" w:type="dxa"/>
            <w:gridSpan w:val="2"/>
            <w:vMerge w:val="restart"/>
          </w:tcPr>
          <w:p w:rsidR="006D5413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Синичкин календарь</w:t>
            </w:r>
          </w:p>
          <w:p w:rsidR="009E5A06" w:rsidRPr="00B55656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Наши добрые дела</w:t>
            </w:r>
          </w:p>
        </w:tc>
        <w:tc>
          <w:tcPr>
            <w:tcW w:w="4704" w:type="dxa"/>
            <w:vMerge w:val="restart"/>
          </w:tcPr>
          <w:p w:rsidR="006D5413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Синичкин календарь</w:t>
            </w:r>
          </w:p>
          <w:p w:rsidR="009E5A06" w:rsidRPr="00B55656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Наши добрые дела</w:t>
            </w:r>
          </w:p>
        </w:tc>
      </w:tr>
      <w:tr w:rsidR="006D5413" w:rsidRPr="00A00F87" w:rsidTr="00D36C34">
        <w:trPr>
          <w:trHeight w:val="296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2неделя</w:t>
            </w:r>
          </w:p>
        </w:tc>
        <w:tc>
          <w:tcPr>
            <w:tcW w:w="3543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5670" w:type="dxa"/>
            <w:gridSpan w:val="2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704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6D5413" w:rsidRPr="00A00F87" w:rsidTr="00D36C34">
        <w:trPr>
          <w:trHeight w:val="382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 неделя</w:t>
            </w:r>
          </w:p>
        </w:tc>
        <w:tc>
          <w:tcPr>
            <w:tcW w:w="3543" w:type="dxa"/>
          </w:tcPr>
          <w:p w:rsidR="006D5413" w:rsidRPr="00AE435D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28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AE435D">
              <w:rPr>
                <w:rFonts w:ascii="Times New Roman" w:hAnsi="Times New Roman"/>
                <w:b/>
                <w:i/>
                <w:szCs w:val="24"/>
              </w:rPr>
              <w:t>Народные промыслы</w:t>
            </w:r>
          </w:p>
        </w:tc>
        <w:tc>
          <w:tcPr>
            <w:tcW w:w="5670" w:type="dxa"/>
            <w:gridSpan w:val="2"/>
          </w:tcPr>
          <w:p w:rsidR="009E5A0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Матрешка</w:t>
            </w:r>
            <w:r w:rsidR="009E5A06">
              <w:rPr>
                <w:rFonts w:ascii="Times New Roman" w:hAnsi="Times New Roman"/>
                <w:i/>
                <w:szCs w:val="24"/>
              </w:rPr>
              <w:t xml:space="preserve">, </w:t>
            </w:r>
          </w:p>
          <w:p w:rsidR="009E5A06" w:rsidRDefault="009E5A06" w:rsidP="009E5A0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Лошадка</w:t>
            </w:r>
          </w:p>
          <w:p w:rsidR="006D5413" w:rsidRPr="00B55656" w:rsidRDefault="009E5A06" w:rsidP="009E5A0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(формирование гендерных навыков)</w:t>
            </w:r>
          </w:p>
        </w:tc>
        <w:tc>
          <w:tcPr>
            <w:tcW w:w="4704" w:type="dxa"/>
          </w:tcPr>
          <w:p w:rsidR="00BA3F6A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 селе Дымково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Золотая хохлома</w:t>
            </w:r>
          </w:p>
        </w:tc>
      </w:tr>
      <w:tr w:rsidR="009E5A06" w:rsidRPr="00A00F87" w:rsidTr="004A3AAF">
        <w:trPr>
          <w:trHeight w:val="61"/>
        </w:trPr>
        <w:tc>
          <w:tcPr>
            <w:tcW w:w="675" w:type="dxa"/>
            <w:vMerge/>
          </w:tcPr>
          <w:p w:rsidR="009E5A06" w:rsidRPr="00B55656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9E5A06" w:rsidRPr="00B55656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4неделя</w:t>
            </w:r>
          </w:p>
        </w:tc>
        <w:tc>
          <w:tcPr>
            <w:tcW w:w="3543" w:type="dxa"/>
          </w:tcPr>
          <w:p w:rsidR="009E5A06" w:rsidRPr="00B55656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День защитника отечества</w:t>
            </w:r>
          </w:p>
        </w:tc>
        <w:tc>
          <w:tcPr>
            <w:tcW w:w="10374" w:type="dxa"/>
            <w:gridSpan w:val="3"/>
          </w:tcPr>
          <w:p w:rsidR="009E5A06" w:rsidRPr="00B55656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Наши папы сильны – наши папы смелые!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МАРТ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1неделя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8 Марта</w:t>
            </w:r>
          </w:p>
        </w:tc>
        <w:tc>
          <w:tcPr>
            <w:tcW w:w="10374" w:type="dxa"/>
            <w:gridSpan w:val="3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«Бабушек и мам поздравим и подарки им подарим!»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«Это праздник всех девчонок, праздник бабушек и мам!»</w:t>
            </w:r>
          </w:p>
        </w:tc>
      </w:tr>
      <w:tr w:rsidR="006D5413" w:rsidRPr="00A00F87" w:rsidTr="009E5A06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Весна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9E5A06" w:rsidRDefault="009E5A06" w:rsidP="009E5A0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Тает лед,  весна прошла,</w:t>
            </w:r>
          </w:p>
          <w:p w:rsidR="006D5413" w:rsidRPr="00B55656" w:rsidRDefault="009E5A06" w:rsidP="009E5A06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 xml:space="preserve"> и весна к крыльцу пришла…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Капель</w:t>
            </w:r>
          </w:p>
          <w:p w:rsidR="009E5A06" w:rsidRPr="00B55656" w:rsidRDefault="009E5A06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Весенние деньки</w:t>
            </w:r>
          </w:p>
        </w:tc>
      </w:tr>
      <w:tr w:rsidR="006D5413" w:rsidRPr="00A00F87" w:rsidTr="009E5A06">
        <w:trPr>
          <w:trHeight w:val="368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Всемирный день Земли и день водных ресурсов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«Волшебница водица»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«Путешествие капельки»</w:t>
            </w:r>
            <w:r w:rsidR="00BA3F6A" w:rsidRPr="00B55656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</w:tc>
      </w:tr>
      <w:tr w:rsidR="006D5413" w:rsidRPr="00A00F87" w:rsidTr="009E5A06">
        <w:trPr>
          <w:trHeight w:val="209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4неделя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611B0E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Театр</w:t>
            </w:r>
          </w:p>
          <w:p w:rsidR="00E468DB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(27марта – всемирный день театра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Театр в нашем поселке.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Вот какие мы артисты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Занавес открывается, представление начинается</w:t>
            </w:r>
          </w:p>
        </w:tc>
      </w:tr>
      <w:tr w:rsidR="006D5413" w:rsidRPr="00A00F87" w:rsidTr="00580212">
        <w:trPr>
          <w:trHeight w:val="292"/>
        </w:trPr>
        <w:tc>
          <w:tcPr>
            <w:tcW w:w="675" w:type="dxa"/>
            <w:vMerge w:val="restart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lastRenderedPageBreak/>
              <w:t>АПРЕЛЬ</w:t>
            </w:r>
          </w:p>
        </w:tc>
        <w:tc>
          <w:tcPr>
            <w:tcW w:w="1560" w:type="dxa"/>
            <w:vMerge w:val="restart"/>
          </w:tcPr>
          <w:p w:rsidR="006D5413" w:rsidRPr="00B55656" w:rsidRDefault="00D30CD8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 неделя</w:t>
            </w:r>
          </w:p>
        </w:tc>
        <w:tc>
          <w:tcPr>
            <w:tcW w:w="3543" w:type="dxa"/>
          </w:tcPr>
          <w:p w:rsidR="006D5413" w:rsidRPr="00611B0E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День смеха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1 апреля</w:t>
            </w:r>
          </w:p>
        </w:tc>
        <w:tc>
          <w:tcPr>
            <w:tcW w:w="10374" w:type="dxa"/>
            <w:gridSpan w:val="3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Юморина</w:t>
            </w:r>
          </w:p>
        </w:tc>
      </w:tr>
      <w:tr w:rsidR="006D5413" w:rsidRPr="00A00F87" w:rsidTr="00580212">
        <w:trPr>
          <w:trHeight w:val="487"/>
        </w:trPr>
        <w:tc>
          <w:tcPr>
            <w:tcW w:w="675" w:type="dxa"/>
            <w:vMerge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43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611B0E">
              <w:rPr>
                <w:rFonts w:ascii="Times New Roman" w:hAnsi="Times New Roman"/>
                <w:i/>
                <w:szCs w:val="24"/>
              </w:rPr>
              <w:t>Книги (2апреля международный день детской книги)</w:t>
            </w:r>
          </w:p>
        </w:tc>
        <w:tc>
          <w:tcPr>
            <w:tcW w:w="5608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Заболела моя книжка, разорвал ее братишка….</w:t>
            </w:r>
          </w:p>
        </w:tc>
        <w:tc>
          <w:tcPr>
            <w:tcW w:w="4766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Книжек много есть вокруг, каждая прекрасный друг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Как хорошо уметь читать</w:t>
            </w:r>
          </w:p>
        </w:tc>
      </w:tr>
      <w:tr w:rsidR="006D5413" w:rsidRPr="00A00F87" w:rsidTr="00580212">
        <w:trPr>
          <w:trHeight w:val="375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2неделя</w:t>
            </w:r>
          </w:p>
        </w:tc>
        <w:tc>
          <w:tcPr>
            <w:tcW w:w="3543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День здоровья</w:t>
            </w:r>
          </w:p>
        </w:tc>
        <w:tc>
          <w:tcPr>
            <w:tcW w:w="5608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Водичка,</w:t>
            </w:r>
            <w:r w:rsidR="00611B0E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55656">
              <w:rPr>
                <w:rFonts w:ascii="Times New Roman" w:hAnsi="Times New Roman"/>
                <w:i/>
                <w:szCs w:val="24"/>
              </w:rPr>
              <w:t>водичка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Умой мое личико…</w:t>
            </w:r>
          </w:p>
        </w:tc>
        <w:tc>
          <w:tcPr>
            <w:tcW w:w="4766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«Малые Олимпийские игры»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«Я здоровье берегу -сам себе я помогу!»</w:t>
            </w:r>
          </w:p>
        </w:tc>
      </w:tr>
      <w:tr w:rsidR="006D5413" w:rsidRPr="00A00F87" w:rsidTr="00580212">
        <w:trPr>
          <w:trHeight w:val="445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 неделя</w:t>
            </w:r>
          </w:p>
        </w:tc>
        <w:tc>
          <w:tcPr>
            <w:tcW w:w="3543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12 апреля- День космонавтики</w:t>
            </w:r>
          </w:p>
        </w:tc>
        <w:tc>
          <w:tcPr>
            <w:tcW w:w="5608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 соответствии с интересами детей группы</w:t>
            </w:r>
          </w:p>
        </w:tc>
        <w:tc>
          <w:tcPr>
            <w:tcW w:w="4766" w:type="dxa"/>
            <w:gridSpan w:val="2"/>
          </w:tcPr>
          <w:p w:rsidR="006D5413" w:rsidRPr="00B55656" w:rsidRDefault="006D5413" w:rsidP="00400E5C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«Чтобы космонавтом стать, надо многое узнать»</w:t>
            </w:r>
          </w:p>
        </w:tc>
      </w:tr>
      <w:tr w:rsidR="006D5413" w:rsidRPr="00A00F87" w:rsidTr="00580212">
        <w:trPr>
          <w:trHeight w:val="61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4неделя</w:t>
            </w:r>
          </w:p>
        </w:tc>
        <w:tc>
          <w:tcPr>
            <w:tcW w:w="3543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Весна</w:t>
            </w:r>
          </w:p>
        </w:tc>
        <w:tc>
          <w:tcPr>
            <w:tcW w:w="5608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Птички весело запели…… Журчит ручей…</w:t>
            </w:r>
          </w:p>
        </w:tc>
        <w:tc>
          <w:tcPr>
            <w:tcW w:w="4766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Апрель, апрель, на дворе звенит капель… Снег сошел запахло трелью, прокатился в небе гром…..</w:t>
            </w:r>
          </w:p>
        </w:tc>
      </w:tr>
      <w:tr w:rsidR="006D5413" w:rsidRPr="00A00F87" w:rsidTr="00580212">
        <w:trPr>
          <w:trHeight w:val="346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43" w:type="dxa"/>
          </w:tcPr>
          <w:p w:rsidR="006D5413" w:rsidRPr="00B55656" w:rsidRDefault="006D5413" w:rsidP="00400E5C">
            <w:pPr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21-22</w:t>
            </w:r>
            <w:r w:rsidR="00B600C6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55656">
              <w:rPr>
                <w:rFonts w:ascii="Times New Roman" w:hAnsi="Times New Roman"/>
                <w:i/>
                <w:szCs w:val="24"/>
              </w:rPr>
              <w:t>Международный день Земли</w:t>
            </w:r>
          </w:p>
        </w:tc>
        <w:tc>
          <w:tcPr>
            <w:tcW w:w="5608" w:type="dxa"/>
          </w:tcPr>
          <w:p w:rsidR="006D5413" w:rsidRDefault="008C6407" w:rsidP="00400E5C">
            <w:pPr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 xml:space="preserve">Вот моя деревня, </w:t>
            </w:r>
          </w:p>
          <w:p w:rsidR="008C6407" w:rsidRPr="00B55656" w:rsidRDefault="008C6407" w:rsidP="00400E5C">
            <w:pPr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Вот мой дом родной!!!</w:t>
            </w:r>
          </w:p>
        </w:tc>
        <w:tc>
          <w:tcPr>
            <w:tcW w:w="4766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«Земля наш общий дом»</w:t>
            </w:r>
          </w:p>
        </w:tc>
      </w:tr>
      <w:tr w:rsidR="006D5413" w:rsidRPr="00A00F87" w:rsidTr="00580212">
        <w:trPr>
          <w:trHeight w:val="540"/>
        </w:trPr>
        <w:tc>
          <w:tcPr>
            <w:tcW w:w="675" w:type="dxa"/>
            <w:vMerge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5 неделя</w:t>
            </w:r>
          </w:p>
        </w:tc>
        <w:tc>
          <w:tcPr>
            <w:tcW w:w="3543" w:type="dxa"/>
          </w:tcPr>
          <w:p w:rsidR="006D5413" w:rsidRPr="00B55656" w:rsidRDefault="006D5413" w:rsidP="00400E5C">
            <w:pPr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Безопасность</w:t>
            </w:r>
          </w:p>
          <w:p w:rsidR="006D5413" w:rsidRPr="00B55656" w:rsidRDefault="006D5413" w:rsidP="00400E5C">
            <w:pPr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30</w:t>
            </w:r>
            <w:r w:rsidR="00B600C6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55656">
              <w:rPr>
                <w:rFonts w:ascii="Times New Roman" w:hAnsi="Times New Roman"/>
                <w:i/>
                <w:szCs w:val="24"/>
              </w:rPr>
              <w:t>День пожарной охраны</w:t>
            </w:r>
          </w:p>
        </w:tc>
        <w:tc>
          <w:tcPr>
            <w:tcW w:w="5608" w:type="dxa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«Тили- бом,</w:t>
            </w:r>
            <w:r w:rsidR="00B55656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55656">
              <w:rPr>
                <w:rFonts w:ascii="Times New Roman" w:hAnsi="Times New Roman"/>
                <w:i/>
                <w:szCs w:val="24"/>
              </w:rPr>
              <w:t xml:space="preserve">тили-бом загорелся </w:t>
            </w:r>
            <w:r w:rsidR="00B55656" w:rsidRPr="00B55656">
              <w:rPr>
                <w:rFonts w:ascii="Times New Roman" w:hAnsi="Times New Roman"/>
                <w:i/>
                <w:szCs w:val="24"/>
              </w:rPr>
              <w:t>Кошкин</w:t>
            </w:r>
            <w:r w:rsidRPr="00B55656">
              <w:rPr>
                <w:rFonts w:ascii="Times New Roman" w:hAnsi="Times New Roman"/>
                <w:i/>
                <w:szCs w:val="24"/>
              </w:rPr>
              <w:t xml:space="preserve"> дом!»</w:t>
            </w:r>
          </w:p>
        </w:tc>
        <w:tc>
          <w:tcPr>
            <w:tcW w:w="4766" w:type="dxa"/>
            <w:gridSpan w:val="2"/>
          </w:tcPr>
          <w:p w:rsidR="006D5413" w:rsidRPr="00B55656" w:rsidRDefault="006D5413" w:rsidP="00400E5C">
            <w:pPr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«Мчится красная машина все быстрей, быстрей вперед!</w:t>
            </w:r>
          </w:p>
          <w:p w:rsidR="006D5413" w:rsidRPr="00B55656" w:rsidRDefault="006D5413" w:rsidP="00400E5C">
            <w:pPr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Командир сидит в кабине и секундам счет ведет!»</w:t>
            </w:r>
          </w:p>
        </w:tc>
      </w:tr>
      <w:tr w:rsidR="006D5413" w:rsidRPr="00A00F87" w:rsidTr="00E37D48">
        <w:trPr>
          <w:trHeight w:val="467"/>
        </w:trPr>
        <w:tc>
          <w:tcPr>
            <w:tcW w:w="675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B55656" w:rsidRDefault="006D5413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МАЙ</w:t>
            </w:r>
          </w:p>
        </w:tc>
        <w:tc>
          <w:tcPr>
            <w:tcW w:w="1560" w:type="dxa"/>
            <w:vMerge w:val="restart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1 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Праздник весны и труда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 В гости к солнышку»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«Рыжая девочка –солнышка веет – рыжему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6D5413" w:rsidRPr="00A00F87" w:rsidTr="00E37D48">
        <w:trPr>
          <w:trHeight w:val="61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AE435D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31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AE435D">
              <w:rPr>
                <w:rFonts w:ascii="Times New Roman" w:hAnsi="Times New Roman"/>
                <w:b/>
                <w:i/>
                <w:szCs w:val="24"/>
              </w:rPr>
              <w:t>День Победы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«Спасибо дедам за Победу!»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«Это праздник со слезами на глазах»</w:t>
            </w:r>
          </w:p>
        </w:tc>
      </w:tr>
      <w:tr w:rsidR="006D5413" w:rsidRPr="00A00F87" w:rsidTr="00E37D48">
        <w:trPr>
          <w:trHeight w:val="286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AE435D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AE435D">
              <w:rPr>
                <w:rFonts w:ascii="Times New Roman" w:hAnsi="Times New Roman"/>
                <w:b/>
                <w:i/>
                <w:noProof/>
                <w:szCs w:val="24"/>
              </w:rPr>
              <w:drawing>
                <wp:inline distT="0" distB="0" distL="0" distR="0">
                  <wp:extent cx="211521" cy="219075"/>
                  <wp:effectExtent l="19050" t="0" r="0" b="0"/>
                  <wp:docPr id="32" name="Рисунок 5" descr="http://t2.gstatic.com/images?q=tbn:ANd9GcS9OxOb6kj_-WBvTmdCZxiQDSoWYrjYDWLPR6IB_nVrnPd_i0Fw2DerMy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2.gstatic.com/images?q=tbn:ANd9GcS9OxOb6kj_-WBvTmdCZxiQDSoWYrjYDWLPR6IB_nVrnPd_i0Fw2DerMy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21" cy="2190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D5413" w:rsidRPr="00AE435D">
              <w:rPr>
                <w:rFonts w:ascii="Times New Roman" w:hAnsi="Times New Roman"/>
                <w:b/>
                <w:i/>
                <w:szCs w:val="24"/>
              </w:rPr>
              <w:t>День семьи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8C6407" w:rsidRDefault="006D5413" w:rsidP="008C6407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«Папа,</w:t>
            </w:r>
            <w:r w:rsidR="00E468DB" w:rsidRPr="00B55656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55656">
              <w:rPr>
                <w:rFonts w:ascii="Times New Roman" w:hAnsi="Times New Roman"/>
                <w:i/>
                <w:szCs w:val="24"/>
              </w:rPr>
              <w:t>мама и я – дружная семья!»</w:t>
            </w:r>
          </w:p>
          <w:p w:rsidR="008C6407" w:rsidRPr="00B55656" w:rsidRDefault="008C6407" w:rsidP="008C6407">
            <w:pPr>
              <w:spacing w:after="0" w:line="240" w:lineRule="auto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«Вся семья вместе – так и душа на месте!»</w:t>
            </w:r>
          </w:p>
        </w:tc>
      </w:tr>
      <w:tr w:rsidR="006D5413" w:rsidRPr="00A00F87" w:rsidTr="00E37D48">
        <w:trPr>
          <w:trHeight w:val="185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3 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Весна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«Дружно лопаются почки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Распускаются листочки»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«Черемуха,</w:t>
            </w:r>
            <w:r w:rsidR="00B55656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55656">
              <w:rPr>
                <w:rFonts w:ascii="Times New Roman" w:hAnsi="Times New Roman"/>
                <w:i/>
                <w:szCs w:val="24"/>
              </w:rPr>
              <w:t>черемуха, ты что стоишь бела……»</w:t>
            </w:r>
          </w:p>
        </w:tc>
      </w:tr>
      <w:tr w:rsidR="006D5413" w:rsidRPr="00A00F87" w:rsidTr="00E37D48">
        <w:trPr>
          <w:trHeight w:val="267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D9D9D9" w:themeFill="background1" w:themeFillShade="D9"/>
          </w:tcPr>
          <w:p w:rsidR="006D5413" w:rsidRPr="00B55656" w:rsidRDefault="00AE435D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4</w:t>
            </w:r>
            <w:r w:rsidR="006D5413" w:rsidRPr="00B55656">
              <w:rPr>
                <w:rFonts w:ascii="Times New Roman" w:hAnsi="Times New Roman"/>
                <w:i/>
                <w:szCs w:val="24"/>
              </w:rPr>
              <w:t>неделя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8C6407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Летние виды спорта (безопасность)</w:t>
            </w: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«Здравствуй, лето красное!»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«С садиком прощаемся в школу собираемся»</w:t>
            </w:r>
          </w:p>
        </w:tc>
      </w:tr>
      <w:tr w:rsidR="006D5413" w:rsidRPr="00A00F87" w:rsidTr="00E37D48">
        <w:trPr>
          <w:trHeight w:val="267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43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27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Всероссийский день библиотек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5608" w:type="dxa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«Книги дружат с детворой!</w:t>
            </w:r>
          </w:p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Будем с книгами дружить и мы с тобой!»</w:t>
            </w:r>
          </w:p>
        </w:tc>
        <w:tc>
          <w:tcPr>
            <w:tcW w:w="4766" w:type="dxa"/>
            <w:gridSpan w:val="2"/>
            <w:shd w:val="clear" w:color="auto" w:fill="D9D9D9" w:themeFill="background1" w:themeFillShade="D9"/>
          </w:tcPr>
          <w:p w:rsidR="006D5413" w:rsidRPr="00B55656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55656">
              <w:rPr>
                <w:rFonts w:ascii="Times New Roman" w:hAnsi="Times New Roman"/>
                <w:i/>
                <w:szCs w:val="24"/>
              </w:rPr>
              <w:t>«Как хорошо уметь читать!»</w:t>
            </w:r>
          </w:p>
        </w:tc>
      </w:tr>
      <w:tr w:rsidR="00E37D48" w:rsidRPr="00A00F87" w:rsidTr="00E37D48">
        <w:trPr>
          <w:trHeight w:val="170"/>
        </w:trPr>
        <w:tc>
          <w:tcPr>
            <w:tcW w:w="675" w:type="dxa"/>
            <w:vMerge/>
            <w:shd w:val="clear" w:color="auto" w:fill="D9D9D9" w:themeFill="background1" w:themeFillShade="D9"/>
          </w:tcPr>
          <w:p w:rsidR="00E37D48" w:rsidRPr="00A00F87" w:rsidRDefault="00E37D48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</w:tcPr>
          <w:p w:rsidR="00E37D48" w:rsidRPr="00A00F87" w:rsidRDefault="00E37D48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917" w:type="dxa"/>
            <w:gridSpan w:val="4"/>
            <w:shd w:val="clear" w:color="auto" w:fill="D9D9D9" w:themeFill="background1" w:themeFillShade="D9"/>
          </w:tcPr>
          <w:p w:rsidR="00E37D48" w:rsidRPr="00A00F87" w:rsidRDefault="00E37D48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szCs w:val="24"/>
          <w:lang w:eastAsia="ar-SA"/>
        </w:rPr>
      </w:pPr>
    </w:p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szCs w:val="24"/>
          <w:lang w:eastAsia="ar-SA"/>
        </w:rPr>
      </w:pPr>
    </w:p>
    <w:p w:rsidR="006D5413" w:rsidRDefault="006D5413" w:rsidP="00400E5C">
      <w:pPr>
        <w:spacing w:after="0" w:line="240" w:lineRule="auto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Решение программных задач осуществляется в различных формах совместной деятельности детей и взрослых, самостоятельной деятельности детей</w:t>
      </w:r>
    </w:p>
    <w:p w:rsidR="00624686" w:rsidRPr="006B7055" w:rsidRDefault="00624686" w:rsidP="00400E5C">
      <w:pPr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 обязательной части программы к  формируемой участниками образовательных отношений составляет 60/40 от ее общего объема в соответствии с  ПООП ДО</w:t>
      </w:r>
    </w:p>
    <w:p w:rsidR="007B6DED" w:rsidRDefault="00EF4BCD" w:rsidP="00400E5C">
      <w:pPr>
        <w:spacing w:after="0" w:line="240" w:lineRule="auto"/>
        <w:ind w:left="360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b/>
          <w:noProof/>
          <w:szCs w:val="24"/>
        </w:rPr>
        <w:drawing>
          <wp:inline distT="0" distB="0" distL="0" distR="0">
            <wp:extent cx="228600" cy="228600"/>
            <wp:effectExtent l="19050" t="0" r="0" b="0"/>
            <wp:docPr id="26" name="Рисунок 26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B7055">
        <w:rPr>
          <w:rFonts w:ascii="Times New Roman" w:hAnsi="Times New Roman"/>
          <w:i/>
          <w:szCs w:val="24"/>
        </w:rPr>
        <w:t>проекты носят практико-ориентированный  характер: творчество детей используется в самостоятельной деятельности, в украшении группы и дома и т.д.</w:t>
      </w:r>
    </w:p>
    <w:p w:rsidR="006D5413" w:rsidRPr="007B6DED" w:rsidRDefault="007B6DED" w:rsidP="00400E5C">
      <w:pPr>
        <w:spacing w:after="0" w:line="240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br w:type="page"/>
      </w:r>
    </w:p>
    <w:p w:rsidR="006D5413" w:rsidRPr="006B7055" w:rsidRDefault="006D5413" w:rsidP="00400E5C">
      <w:pPr>
        <w:pStyle w:val="a6"/>
        <w:rPr>
          <w:b/>
          <w:bCs/>
          <w:sz w:val="22"/>
          <w:szCs w:val="24"/>
        </w:rPr>
      </w:pPr>
      <w:r w:rsidRPr="006B7055">
        <w:rPr>
          <w:b/>
          <w:bCs/>
          <w:sz w:val="22"/>
          <w:szCs w:val="24"/>
        </w:rPr>
        <w:lastRenderedPageBreak/>
        <w:t>2.3. Взаимодействие ДОУ с  социумом.</w:t>
      </w:r>
    </w:p>
    <w:p w:rsidR="00E10E38" w:rsidRDefault="006D5413" w:rsidP="00400E5C">
      <w:pPr>
        <w:spacing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       Процесс социализации личности ребенка осуществляется в тесном контакте с  социальными институтами. (приложение)</w:t>
      </w:r>
    </w:p>
    <w:p w:rsidR="002F2B1C" w:rsidRDefault="006D5413" w:rsidP="00400E5C">
      <w:pPr>
        <w:spacing w:line="240" w:lineRule="auto"/>
        <w:rPr>
          <w:rFonts w:ascii="Times New Roman" w:hAnsi="Times New Roman"/>
          <w:color w:val="000000"/>
          <w:szCs w:val="24"/>
        </w:rPr>
      </w:pPr>
      <w:r w:rsidRPr="006B7055">
        <w:rPr>
          <w:rFonts w:ascii="Times New Roman" w:hAnsi="Times New Roman"/>
          <w:b/>
          <w:bCs/>
          <w:szCs w:val="24"/>
        </w:rPr>
        <w:t>2.4. Особенности взаимодействия педагогического коллектива с семьями воспитанников</w:t>
      </w:r>
      <w:r w:rsidRPr="006B7055">
        <w:rPr>
          <w:rFonts w:ascii="Times New Roman" w:hAnsi="Times New Roman"/>
          <w:color w:val="000000"/>
          <w:szCs w:val="24"/>
        </w:rPr>
        <w:t xml:space="preserve">      Существенным признаком качества современного дошкольного образования является налаживание</w:t>
      </w:r>
      <w:r w:rsidRPr="006B7055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6B7055">
        <w:rPr>
          <w:rFonts w:ascii="Times New Roman" w:hAnsi="Times New Roman"/>
          <w:color w:val="000000"/>
          <w:szCs w:val="24"/>
        </w:rPr>
        <w:t>взаимодействия с семьями воспитанников, включение родителей в образовательный  процесс как равноправных и равноответственных партнеров. Планирование работы с родителями осуществляется на основе комплексно-тематического планирования. В плане предусмотрен блок «Взаимодействие с семьями и социумом».</w:t>
      </w:r>
    </w:p>
    <w:p w:rsidR="006D5413" w:rsidRPr="006B7055" w:rsidRDefault="006D5413" w:rsidP="00400E5C">
      <w:pPr>
        <w:spacing w:line="240" w:lineRule="auto"/>
      </w:pPr>
      <w:r w:rsidRPr="006B7055">
        <w:rPr>
          <w:rFonts w:ascii="Times New Roman" w:hAnsi="Times New Roman"/>
          <w:b/>
          <w:i/>
          <w:szCs w:val="24"/>
          <w:u w:val="single"/>
        </w:rPr>
        <w:t>Задачи</w:t>
      </w:r>
      <w:r w:rsidRPr="006B7055">
        <w:rPr>
          <w:rFonts w:ascii="Times New Roman" w:hAnsi="Times New Roman"/>
          <w:szCs w:val="24"/>
          <w:u w:val="single"/>
        </w:rPr>
        <w:t>:</w:t>
      </w:r>
      <w:r w:rsidR="002F2B1C">
        <w:rPr>
          <w:rFonts w:ascii="Times New Roman" w:hAnsi="Times New Roman"/>
          <w:szCs w:val="24"/>
          <w:u w:val="single"/>
        </w:rPr>
        <w:t xml:space="preserve"> </w:t>
      </w:r>
      <w:r w:rsidR="007D2048">
        <w:t>Формирование психолого-</w:t>
      </w:r>
      <w:r w:rsidRPr="006B7055">
        <w:t>педагогических знаний родителей;</w:t>
      </w:r>
    </w:p>
    <w:p w:rsidR="006D5413" w:rsidRPr="006B7055" w:rsidRDefault="006D5413" w:rsidP="00400E5C">
      <w:pPr>
        <w:pStyle w:val="a5"/>
        <w:numPr>
          <w:ilvl w:val="0"/>
          <w:numId w:val="32"/>
        </w:numPr>
        <w:contextualSpacing/>
        <w:jc w:val="both"/>
        <w:rPr>
          <w:sz w:val="22"/>
        </w:rPr>
      </w:pPr>
      <w:r w:rsidRPr="006B7055">
        <w:rPr>
          <w:sz w:val="22"/>
        </w:rPr>
        <w:t>Приобщение родителей к участию  в жизни ДОУ;</w:t>
      </w:r>
    </w:p>
    <w:p w:rsidR="006D5413" w:rsidRPr="006B7055" w:rsidRDefault="006D5413" w:rsidP="00400E5C">
      <w:pPr>
        <w:pStyle w:val="a5"/>
        <w:numPr>
          <w:ilvl w:val="0"/>
          <w:numId w:val="32"/>
        </w:numPr>
        <w:contextualSpacing/>
        <w:jc w:val="both"/>
        <w:rPr>
          <w:sz w:val="22"/>
        </w:rPr>
      </w:pPr>
      <w:r w:rsidRPr="006B7055">
        <w:rPr>
          <w:sz w:val="22"/>
        </w:rPr>
        <w:t xml:space="preserve"> Оказание помощи семьям воспитанников в развитии, воспитании и обучении детей;</w:t>
      </w:r>
    </w:p>
    <w:p w:rsidR="006D5413" w:rsidRPr="006B7055" w:rsidRDefault="006D5413" w:rsidP="00400E5C">
      <w:pPr>
        <w:pStyle w:val="a5"/>
        <w:numPr>
          <w:ilvl w:val="0"/>
          <w:numId w:val="32"/>
        </w:numPr>
        <w:contextualSpacing/>
        <w:jc w:val="both"/>
        <w:rPr>
          <w:sz w:val="22"/>
        </w:rPr>
      </w:pPr>
      <w:r w:rsidRPr="006B7055">
        <w:rPr>
          <w:sz w:val="22"/>
        </w:rPr>
        <w:t xml:space="preserve"> Изучение и пропаганда лучшего семейного опыта.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6B7055">
        <w:rPr>
          <w:rFonts w:ascii="Times New Roman" w:hAnsi="Times New Roman"/>
          <w:b/>
          <w:szCs w:val="24"/>
        </w:rPr>
        <w:t>С</w:t>
      </w:r>
      <w:r w:rsidRPr="006B7055">
        <w:rPr>
          <w:rFonts w:ascii="Times New Roman" w:hAnsi="Times New Roman"/>
          <w:b/>
          <w:i/>
          <w:szCs w:val="24"/>
        </w:rPr>
        <w:t>истема работы с родителями  включает</w:t>
      </w:r>
      <w:r w:rsidRPr="006B7055">
        <w:rPr>
          <w:rFonts w:ascii="Times New Roman" w:hAnsi="Times New Roman"/>
          <w:b/>
          <w:szCs w:val="24"/>
        </w:rPr>
        <w:t>:</w:t>
      </w:r>
    </w:p>
    <w:p w:rsidR="006D5413" w:rsidRPr="006B7055" w:rsidRDefault="006D5413" w:rsidP="00400E5C">
      <w:pPr>
        <w:pStyle w:val="a5"/>
        <w:numPr>
          <w:ilvl w:val="0"/>
          <w:numId w:val="33"/>
        </w:numPr>
        <w:ind w:left="284" w:hanging="284"/>
        <w:contextualSpacing/>
        <w:jc w:val="both"/>
        <w:rPr>
          <w:sz w:val="22"/>
        </w:rPr>
      </w:pPr>
      <w:r w:rsidRPr="006B7055">
        <w:rPr>
          <w:sz w:val="22"/>
        </w:rPr>
        <w:t>ознакомление родителей с результатами работы ДОУ на общих родительских собраниях, анализом участия родительской общественности в жизни ДОУ;</w:t>
      </w:r>
    </w:p>
    <w:p w:rsidR="006D5413" w:rsidRPr="006B7055" w:rsidRDefault="006D5413" w:rsidP="00400E5C">
      <w:pPr>
        <w:pStyle w:val="a5"/>
        <w:numPr>
          <w:ilvl w:val="0"/>
          <w:numId w:val="33"/>
        </w:numPr>
        <w:ind w:left="284" w:hanging="284"/>
        <w:contextualSpacing/>
        <w:jc w:val="both"/>
        <w:rPr>
          <w:sz w:val="22"/>
        </w:rPr>
      </w:pPr>
      <w:r w:rsidRPr="006B7055">
        <w:rPr>
          <w:sz w:val="22"/>
        </w:rPr>
        <w:t>ознакомление родителей с содержанием работы  ДОУ, направленной на физическое, психическое и социально-эмоциональное развитие ребенка;</w:t>
      </w:r>
    </w:p>
    <w:p w:rsidR="006D5413" w:rsidRPr="006B7055" w:rsidRDefault="006D5413" w:rsidP="00400E5C">
      <w:pPr>
        <w:pStyle w:val="a5"/>
        <w:numPr>
          <w:ilvl w:val="0"/>
          <w:numId w:val="33"/>
        </w:numPr>
        <w:ind w:left="284" w:hanging="284"/>
        <w:contextualSpacing/>
        <w:jc w:val="both"/>
        <w:rPr>
          <w:sz w:val="22"/>
        </w:rPr>
      </w:pPr>
      <w:r w:rsidRPr="006B7055">
        <w:rPr>
          <w:sz w:val="22"/>
        </w:rPr>
        <w:t xml:space="preserve">участие в работы родительского комитета </w:t>
      </w:r>
    </w:p>
    <w:p w:rsidR="006D5413" w:rsidRPr="006B7055" w:rsidRDefault="006D5413" w:rsidP="00400E5C">
      <w:pPr>
        <w:pStyle w:val="a5"/>
        <w:numPr>
          <w:ilvl w:val="0"/>
          <w:numId w:val="33"/>
        </w:numPr>
        <w:ind w:left="284" w:hanging="284"/>
        <w:contextualSpacing/>
        <w:jc w:val="both"/>
        <w:rPr>
          <w:sz w:val="22"/>
        </w:rPr>
      </w:pPr>
      <w:r w:rsidRPr="006B7055">
        <w:rPr>
          <w:sz w:val="22"/>
        </w:rPr>
        <w:t>целенаправленную работу, пропагандирующую общественное дошкольное воспитание в его разных формах;</w:t>
      </w:r>
    </w:p>
    <w:p w:rsidR="006D5413" w:rsidRPr="006B7055" w:rsidRDefault="006D5413" w:rsidP="00400E5C">
      <w:pPr>
        <w:pStyle w:val="a5"/>
        <w:numPr>
          <w:ilvl w:val="0"/>
          <w:numId w:val="33"/>
        </w:numPr>
        <w:ind w:left="284" w:hanging="284"/>
        <w:contextualSpacing/>
        <w:jc w:val="both"/>
        <w:rPr>
          <w:sz w:val="22"/>
        </w:rPr>
      </w:pPr>
      <w:r w:rsidRPr="006B7055">
        <w:rPr>
          <w:sz w:val="22"/>
        </w:rPr>
        <w:t>обучение конкретным приемам и методам воспитания и развития ребенка в разных видах детской деятельности на семинарах-практикумах, консультациях и открытых занятиях.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36"/>
        <w:gridCol w:w="11765"/>
      </w:tblGrid>
      <w:tr w:rsidR="002436C9" w:rsidRPr="00A00F87" w:rsidTr="002436C9">
        <w:trPr>
          <w:trHeight w:val="379"/>
        </w:trPr>
        <w:tc>
          <w:tcPr>
            <w:tcW w:w="15701" w:type="dxa"/>
            <w:gridSpan w:val="2"/>
            <w:shd w:val="clear" w:color="auto" w:fill="D9D9D9" w:themeFill="background1" w:themeFillShade="D9"/>
          </w:tcPr>
          <w:p w:rsidR="002436C9" w:rsidRPr="00A00F87" w:rsidRDefault="002436C9" w:rsidP="002436C9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6B7055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>Основные формы работы с родителями.</w:t>
            </w:r>
          </w:p>
        </w:tc>
      </w:tr>
      <w:tr w:rsidR="006D5413" w:rsidRPr="00A00F87" w:rsidTr="002436C9">
        <w:tc>
          <w:tcPr>
            <w:tcW w:w="393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>Знакомство с семьей</w:t>
            </w:r>
          </w:p>
        </w:tc>
        <w:tc>
          <w:tcPr>
            <w:tcW w:w="11765" w:type="dxa"/>
          </w:tcPr>
          <w:p w:rsidR="006D5413" w:rsidRPr="00A00F87" w:rsidRDefault="006D5413" w:rsidP="00400E5C">
            <w:pPr>
              <w:numPr>
                <w:ilvl w:val="0"/>
                <w:numId w:val="34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Встречи-знакомства.</w:t>
            </w:r>
          </w:p>
          <w:p w:rsidR="006D5413" w:rsidRPr="00A00F87" w:rsidRDefault="006D5413" w:rsidP="00400E5C">
            <w:pPr>
              <w:numPr>
                <w:ilvl w:val="0"/>
                <w:numId w:val="34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Посещение семей.</w:t>
            </w:r>
          </w:p>
          <w:p w:rsidR="006D5413" w:rsidRPr="00A00F87" w:rsidRDefault="006D5413" w:rsidP="00400E5C">
            <w:pPr>
              <w:numPr>
                <w:ilvl w:val="0"/>
                <w:numId w:val="34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Анкетирование семей.</w:t>
            </w:r>
          </w:p>
        </w:tc>
      </w:tr>
      <w:tr w:rsidR="006D5413" w:rsidRPr="00A00F87" w:rsidTr="002436C9">
        <w:tc>
          <w:tcPr>
            <w:tcW w:w="393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>Информирование родителей о  ходе образовательного процесса</w:t>
            </w:r>
          </w:p>
        </w:tc>
        <w:tc>
          <w:tcPr>
            <w:tcW w:w="11765" w:type="dxa"/>
          </w:tcPr>
          <w:p w:rsidR="006D5413" w:rsidRPr="00A00F87" w:rsidRDefault="006D5413" w:rsidP="00400E5C">
            <w:pPr>
              <w:numPr>
                <w:ilvl w:val="0"/>
                <w:numId w:val="35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Дни открытых дверей.</w:t>
            </w:r>
          </w:p>
          <w:p w:rsidR="006D5413" w:rsidRPr="00A00F87" w:rsidRDefault="006D5413" w:rsidP="00400E5C">
            <w:pPr>
              <w:numPr>
                <w:ilvl w:val="0"/>
                <w:numId w:val="35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Индивидуальные и групповые консультации.</w:t>
            </w:r>
          </w:p>
          <w:p w:rsidR="006D5413" w:rsidRPr="00A00F87" w:rsidRDefault="006D5413" w:rsidP="00400E5C">
            <w:pPr>
              <w:numPr>
                <w:ilvl w:val="0"/>
                <w:numId w:val="35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Родительские собрания.</w:t>
            </w:r>
          </w:p>
          <w:p w:rsidR="006D5413" w:rsidRPr="00A00F87" w:rsidRDefault="006D5413" w:rsidP="00400E5C">
            <w:pPr>
              <w:numPr>
                <w:ilvl w:val="0"/>
                <w:numId w:val="35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Оформление информационных стендов.</w:t>
            </w:r>
          </w:p>
          <w:p w:rsidR="006D5413" w:rsidRPr="00A00F87" w:rsidRDefault="006D5413" w:rsidP="00400E5C">
            <w:pPr>
              <w:numPr>
                <w:ilvl w:val="0"/>
                <w:numId w:val="35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Организация выставок детского творчества.</w:t>
            </w:r>
          </w:p>
          <w:p w:rsidR="006D5413" w:rsidRPr="00A00F87" w:rsidRDefault="006D5413" w:rsidP="00400E5C">
            <w:pPr>
              <w:numPr>
                <w:ilvl w:val="0"/>
                <w:numId w:val="35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Приглашение родителей на детские концерты и праздники.</w:t>
            </w:r>
          </w:p>
          <w:p w:rsidR="006D5413" w:rsidRPr="00A00F87" w:rsidRDefault="006D5413" w:rsidP="00400E5C">
            <w:pPr>
              <w:numPr>
                <w:ilvl w:val="0"/>
                <w:numId w:val="35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Создание памяток, интернет журналов, переписка по электронной почте.</w:t>
            </w:r>
          </w:p>
        </w:tc>
      </w:tr>
      <w:tr w:rsidR="006D5413" w:rsidRPr="00A00F87" w:rsidTr="002436C9">
        <w:tc>
          <w:tcPr>
            <w:tcW w:w="393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 xml:space="preserve">Образование родителей </w:t>
            </w:r>
          </w:p>
        </w:tc>
        <w:tc>
          <w:tcPr>
            <w:tcW w:w="11765" w:type="dxa"/>
          </w:tcPr>
          <w:p w:rsidR="006D5413" w:rsidRPr="00A00F87" w:rsidRDefault="006D5413" w:rsidP="00400E5C">
            <w:pPr>
              <w:numPr>
                <w:ilvl w:val="0"/>
                <w:numId w:val="36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Организация «материнской/отцовской школы», «Школы для родителей» (лекции, семинары, семинары-практикумы»). </w:t>
            </w:r>
          </w:p>
          <w:p w:rsidR="006D5413" w:rsidRPr="00A00F87" w:rsidRDefault="006D5413" w:rsidP="00400E5C">
            <w:pPr>
              <w:numPr>
                <w:ilvl w:val="0"/>
                <w:numId w:val="36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Проведение мастер-классов, тренингов, создание библиотеки.</w:t>
            </w:r>
          </w:p>
        </w:tc>
      </w:tr>
      <w:tr w:rsidR="006D5413" w:rsidRPr="00A00F87" w:rsidTr="002436C9">
        <w:tc>
          <w:tcPr>
            <w:tcW w:w="393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>Совместная деятельность.</w:t>
            </w:r>
          </w:p>
        </w:tc>
        <w:tc>
          <w:tcPr>
            <w:tcW w:w="11765" w:type="dxa"/>
          </w:tcPr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Привлечение родителей к организации: </w:t>
            </w:r>
          </w:p>
          <w:p w:rsidR="006D5413" w:rsidRPr="00A00F87" w:rsidRDefault="006D5413" w:rsidP="00400E5C">
            <w:pPr>
              <w:numPr>
                <w:ilvl w:val="0"/>
                <w:numId w:val="37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вечеров, конкурсов, концертов.</w:t>
            </w:r>
          </w:p>
          <w:p w:rsidR="006D5413" w:rsidRPr="00A00F87" w:rsidRDefault="006D5413" w:rsidP="00400E5C">
            <w:pPr>
              <w:numPr>
                <w:ilvl w:val="0"/>
                <w:numId w:val="37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маршрутов выходного дня (в музеи и библиотеки).</w:t>
            </w:r>
          </w:p>
          <w:p w:rsidR="006D5413" w:rsidRPr="00A00F87" w:rsidRDefault="006D5413" w:rsidP="00400E5C">
            <w:pPr>
              <w:numPr>
                <w:ilvl w:val="0"/>
                <w:numId w:val="37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семейных объединений (клуб, студия, секция).</w:t>
            </w:r>
          </w:p>
          <w:p w:rsidR="006D5413" w:rsidRPr="00A00F87" w:rsidRDefault="006D5413" w:rsidP="00400E5C">
            <w:pPr>
              <w:numPr>
                <w:ilvl w:val="0"/>
                <w:numId w:val="37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семейных праздников, прогулок, экскурсий.</w:t>
            </w:r>
          </w:p>
          <w:p w:rsidR="006D5413" w:rsidRPr="00A00F87" w:rsidRDefault="006D5413" w:rsidP="00400E5C">
            <w:pPr>
              <w:numPr>
                <w:ilvl w:val="0"/>
                <w:numId w:val="37"/>
              </w:num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к участию в детской исследовательской и проектной деятельности.</w:t>
            </w:r>
          </w:p>
        </w:tc>
      </w:tr>
    </w:tbl>
    <w:p w:rsidR="00B04029" w:rsidRDefault="00B04029" w:rsidP="00400E5C">
      <w:pPr>
        <w:spacing w:after="0" w:line="240" w:lineRule="auto"/>
        <w:rPr>
          <w:rFonts w:ascii="Times New Roman" w:hAnsi="Times New Roman"/>
          <w:b/>
          <w:color w:val="000000"/>
          <w:spacing w:val="-4"/>
          <w:szCs w:val="24"/>
        </w:rPr>
      </w:pPr>
      <w:r>
        <w:rPr>
          <w:rFonts w:ascii="Times New Roman" w:hAnsi="Times New Roman"/>
          <w:b/>
          <w:color w:val="000000"/>
          <w:spacing w:val="-4"/>
          <w:szCs w:val="24"/>
        </w:rPr>
        <w:br w:type="page"/>
      </w:r>
    </w:p>
    <w:p w:rsidR="006D5413" w:rsidRDefault="006D5413" w:rsidP="00400E5C">
      <w:pPr>
        <w:spacing w:after="0" w:line="240" w:lineRule="auto"/>
        <w:ind w:right="48"/>
        <w:jc w:val="center"/>
        <w:rPr>
          <w:rFonts w:ascii="Times New Roman" w:hAnsi="Times New Roman"/>
          <w:b/>
          <w:color w:val="000000"/>
          <w:spacing w:val="-4"/>
          <w:sz w:val="28"/>
          <w:szCs w:val="24"/>
        </w:rPr>
      </w:pPr>
      <w:r w:rsidRPr="00B04029">
        <w:rPr>
          <w:rFonts w:ascii="Times New Roman" w:hAnsi="Times New Roman"/>
          <w:b/>
          <w:color w:val="000000"/>
          <w:spacing w:val="-4"/>
          <w:sz w:val="28"/>
          <w:szCs w:val="24"/>
        </w:rPr>
        <w:lastRenderedPageBreak/>
        <w:t>Содержание направлений работы с семьей по образовательным областям:</w:t>
      </w:r>
    </w:p>
    <w:p w:rsidR="00B04029" w:rsidRPr="00B04029" w:rsidRDefault="00B04029" w:rsidP="00400E5C">
      <w:pPr>
        <w:spacing w:after="0" w:line="240" w:lineRule="auto"/>
        <w:ind w:right="48"/>
        <w:jc w:val="center"/>
        <w:rPr>
          <w:rFonts w:ascii="Times New Roman" w:hAnsi="Times New Roman"/>
          <w:b/>
          <w:color w:val="000000"/>
          <w:spacing w:val="-4"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425"/>
        <w:gridCol w:w="11199"/>
        <w:gridCol w:w="1417"/>
        <w:gridCol w:w="1713"/>
      </w:tblGrid>
      <w:tr w:rsidR="00E10E38" w:rsidRPr="00A00F87" w:rsidTr="002436C9">
        <w:tc>
          <w:tcPr>
            <w:tcW w:w="1242" w:type="dxa"/>
            <w:gridSpan w:val="2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>Образовательная область</w:t>
            </w:r>
          </w:p>
        </w:tc>
        <w:tc>
          <w:tcPr>
            <w:tcW w:w="11199" w:type="dxa"/>
            <w:shd w:val="clear" w:color="auto" w:fill="D9D9D9" w:themeFill="background1" w:themeFillShade="D9"/>
          </w:tcPr>
          <w:p w:rsidR="00E10E38" w:rsidRDefault="00E10E38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>Содержание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E10E38" w:rsidRDefault="00E10E38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>Формы организации</w:t>
            </w:r>
          </w:p>
        </w:tc>
        <w:tc>
          <w:tcPr>
            <w:tcW w:w="1713" w:type="dxa"/>
            <w:shd w:val="clear" w:color="auto" w:fill="D9D9D9" w:themeFill="background1" w:themeFillShade="D9"/>
          </w:tcPr>
          <w:p w:rsidR="00E10E38" w:rsidRDefault="00E10E38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  <w:t>Форма работы</w:t>
            </w:r>
          </w:p>
        </w:tc>
      </w:tr>
      <w:tr w:rsidR="00E10E38" w:rsidRPr="00A00F87" w:rsidTr="002436C9">
        <w:tc>
          <w:tcPr>
            <w:tcW w:w="817" w:type="dxa"/>
            <w:vMerge w:val="restart"/>
            <w:shd w:val="clear" w:color="auto" w:fill="D9D9D9" w:themeFill="background1" w:themeFillShade="D9"/>
            <w:textDirection w:val="btLr"/>
          </w:tcPr>
          <w:p w:rsidR="006D5413" w:rsidRPr="002F2B1C" w:rsidRDefault="006D5413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</w:rPr>
            </w:pPr>
            <w:r w:rsidRPr="002F2B1C">
              <w:rPr>
                <w:rFonts w:ascii="Times New Roman" w:hAnsi="Times New Roman"/>
                <w:b/>
                <w:szCs w:val="24"/>
              </w:rPr>
              <w:t>Социально-коммуникативное развитие</w:t>
            </w:r>
          </w:p>
        </w:tc>
        <w:tc>
          <w:tcPr>
            <w:tcW w:w="11624" w:type="dxa"/>
            <w:gridSpan w:val="2"/>
          </w:tcPr>
          <w:p w:rsidR="006D5413" w:rsidRPr="00E10E38" w:rsidRDefault="006D5413" w:rsidP="00400E5C">
            <w:pPr>
              <w:spacing w:after="0" w:line="240" w:lineRule="auto"/>
              <w:ind w:right="19"/>
              <w:jc w:val="both"/>
              <w:rPr>
                <w:rFonts w:ascii="Times New Roman" w:hAnsi="Times New Roman"/>
                <w:b/>
                <w:color w:val="000000"/>
                <w:spacing w:val="-3"/>
                <w:sz w:val="24"/>
                <w:szCs w:val="24"/>
              </w:rPr>
            </w:pPr>
            <w:r w:rsidRPr="00E10E38">
              <w:rPr>
                <w:rFonts w:ascii="Times New Roman" w:hAnsi="Times New Roman"/>
                <w:b/>
                <w:color w:val="000000"/>
                <w:spacing w:val="-3"/>
                <w:sz w:val="24"/>
                <w:szCs w:val="24"/>
              </w:rPr>
              <w:t>«Социализация»</w:t>
            </w:r>
          </w:p>
          <w:p w:rsidR="006D5413" w:rsidRPr="00A00F87" w:rsidRDefault="006D5413" w:rsidP="00400E5C">
            <w:pPr>
              <w:spacing w:after="0" w:line="240" w:lineRule="auto"/>
              <w:ind w:left="10" w:right="19" w:firstLine="33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Знакомить родителей с достижениями и трудностями общественного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воспитания в детском саду.</w:t>
            </w:r>
          </w:p>
          <w:p w:rsidR="006D5413" w:rsidRPr="00A00F87" w:rsidRDefault="006D5413" w:rsidP="00400E5C">
            <w:pPr>
              <w:spacing w:after="0" w:line="240" w:lineRule="auto"/>
              <w:ind w:right="19" w:firstLine="341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9"/>
                <w:szCs w:val="24"/>
              </w:rPr>
              <w:t xml:space="preserve">Показывать родителям значение матери, отца, а также дедушек и бабушек, </w:t>
            </w:r>
            <w:r w:rsidRPr="00A00F87">
              <w:rPr>
                <w:rFonts w:ascii="Times New Roman" w:hAnsi="Times New Roman"/>
                <w:color w:val="000000"/>
                <w:spacing w:val="-8"/>
                <w:szCs w:val="24"/>
              </w:rPr>
              <w:t>воспитателей, детей (сверстников, младших и старших детей) в развитии вза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 xml:space="preserve">имодействия ребенка с социумом, понимания социальных норм поведения. </w:t>
            </w:r>
            <w:r w:rsidRPr="00A00F87">
              <w:rPr>
                <w:rFonts w:ascii="Times New Roman" w:hAnsi="Times New Roman"/>
                <w:color w:val="000000"/>
                <w:spacing w:val="-9"/>
                <w:szCs w:val="24"/>
              </w:rPr>
              <w:t xml:space="preserve">Подчеркивать ценность каждого ребенка для общества вне зависимости от его </w:t>
            </w:r>
            <w:r w:rsidRPr="00A00F87">
              <w:rPr>
                <w:rFonts w:ascii="Times New Roman" w:hAnsi="Times New Roman"/>
                <w:color w:val="000000"/>
                <w:spacing w:val="-7"/>
                <w:szCs w:val="24"/>
              </w:rPr>
              <w:t>индивидуальных особенностей и этнической принадлежности.</w:t>
            </w:r>
          </w:p>
          <w:p w:rsidR="006D5413" w:rsidRPr="00A00F87" w:rsidRDefault="006D5413" w:rsidP="00400E5C">
            <w:pPr>
              <w:spacing w:after="0" w:line="240" w:lineRule="auto"/>
              <w:ind w:left="149" w:firstLine="350"/>
              <w:jc w:val="both"/>
              <w:rPr>
                <w:rFonts w:ascii="Times New Roman" w:hAnsi="Times New Roman"/>
                <w:color w:val="000000"/>
                <w:spacing w:val="-5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Заинтересовывать родителей в развитии игровой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 xml:space="preserve">деятельности детей, </w:t>
            </w:r>
            <w:r w:rsidRPr="00A00F87">
              <w:rPr>
                <w:rFonts w:ascii="Times New Roman" w:hAnsi="Times New Roman"/>
                <w:color w:val="000000"/>
                <w:spacing w:val="-8"/>
                <w:szCs w:val="24"/>
              </w:rPr>
              <w:t>обеспечивающей успешную социализацию, усвоение тендерного поведения.</w:t>
            </w:r>
          </w:p>
          <w:p w:rsidR="006D5413" w:rsidRPr="00A00F87" w:rsidRDefault="006D5413" w:rsidP="00400E5C">
            <w:pPr>
              <w:spacing w:after="0" w:line="240" w:lineRule="auto"/>
              <w:ind w:left="134" w:right="5" w:firstLine="346"/>
              <w:jc w:val="both"/>
              <w:rPr>
                <w:rFonts w:ascii="Times New Roman" w:hAnsi="Times New Roman"/>
                <w:color w:val="000000"/>
                <w:spacing w:val="-3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Помогать родителям осознавать негативные</w:t>
            </w:r>
          </w:p>
          <w:p w:rsidR="006D5413" w:rsidRPr="00A00F87" w:rsidRDefault="006D5413" w:rsidP="00400E5C">
            <w:pPr>
              <w:spacing w:after="0" w:line="240" w:lineRule="auto"/>
              <w:ind w:right="5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последствия деструктив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ного общения в семье, исключающего родных для ребенка людей из кон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текста развития. Создавать у родителей мотивацию к сохранению семей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ных традиций и зарождению новых.</w:t>
            </w:r>
          </w:p>
          <w:p w:rsidR="006D5413" w:rsidRPr="00A00F87" w:rsidRDefault="006D5413" w:rsidP="00400E5C">
            <w:pPr>
              <w:spacing w:after="0" w:line="240" w:lineRule="auto"/>
              <w:ind w:left="115" w:right="19" w:firstLine="346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Поддерживать семью в выстраивании</w:t>
            </w:r>
          </w:p>
          <w:p w:rsidR="006D5413" w:rsidRPr="00A00F87" w:rsidRDefault="006D5413" w:rsidP="00400E5C">
            <w:pPr>
              <w:spacing w:after="0" w:line="240" w:lineRule="auto"/>
              <w:ind w:right="19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взаимодействия ребенка с незнакомыми взрослыми и детьми в детском саду (например, на этапе освоения 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>новой предметно-развивающей среды детского сада, группы — при поступ</w:t>
            </w:r>
            <w:r w:rsidRPr="00A00F87">
              <w:rPr>
                <w:rFonts w:ascii="Times New Roman" w:hAnsi="Times New Roman"/>
                <w:color w:val="000000"/>
                <w:spacing w:val="-7"/>
                <w:szCs w:val="24"/>
              </w:rPr>
              <w:t xml:space="preserve">лении в детский сад, переходе в новую группу, смене воспитателей и других 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ситуациях), вне его (например, в ходе проектной деятельности).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      Привлекать родителей к составлению соглашения о сотрудничестве, программы и плана взаимодействия семьи и детского сада в воспитании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детей. Сопровождать и поддерживать семью в реализации воспитательных воздействий</w:t>
            </w:r>
          </w:p>
        </w:tc>
        <w:tc>
          <w:tcPr>
            <w:tcW w:w="1417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Прогулки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Турниры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Туристические походы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Фотовыставки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</w:p>
        </w:tc>
      </w:tr>
      <w:tr w:rsidR="00E10E38" w:rsidRPr="00A00F87" w:rsidTr="002436C9">
        <w:tc>
          <w:tcPr>
            <w:tcW w:w="817" w:type="dxa"/>
            <w:vMerge/>
            <w:shd w:val="clear" w:color="auto" w:fill="D9D9D9" w:themeFill="background1" w:themeFillShade="D9"/>
            <w:textDirection w:val="btLr"/>
          </w:tcPr>
          <w:p w:rsidR="006D5413" w:rsidRPr="00A00F87" w:rsidRDefault="006D5413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624" w:type="dxa"/>
            <w:gridSpan w:val="2"/>
          </w:tcPr>
          <w:p w:rsidR="006D5413" w:rsidRPr="00E10E38" w:rsidRDefault="006D5413" w:rsidP="00400E5C">
            <w:pPr>
              <w:tabs>
                <w:tab w:val="left" w:pos="709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0E38">
              <w:rPr>
                <w:rFonts w:ascii="Times New Roman" w:hAnsi="Times New Roman"/>
                <w:b/>
                <w:sz w:val="24"/>
                <w:szCs w:val="24"/>
              </w:rPr>
              <w:t>«Безопасность»</w:t>
            </w:r>
          </w:p>
          <w:p w:rsidR="006D5413" w:rsidRPr="00A00F87" w:rsidRDefault="006D5413" w:rsidP="00400E5C">
            <w:pPr>
              <w:spacing w:after="0" w:line="240" w:lineRule="auto"/>
              <w:ind w:left="24" w:firstLine="341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Показывать родителям значение развития экологического сознания как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условия всеобщей выживаемости природы, семьи, отельного человека, все</w:t>
            </w:r>
            <w:r w:rsidRPr="00A00F87">
              <w:rPr>
                <w:rFonts w:ascii="Times New Roman" w:hAnsi="Times New Roman"/>
                <w:color w:val="000000"/>
                <w:spacing w:val="-7"/>
                <w:szCs w:val="24"/>
              </w:rPr>
              <w:t>го человечества.</w:t>
            </w:r>
          </w:p>
          <w:p w:rsidR="006D5413" w:rsidRPr="00A00F87" w:rsidRDefault="006D5413" w:rsidP="00400E5C">
            <w:pPr>
              <w:spacing w:after="0" w:line="240" w:lineRule="auto"/>
              <w:ind w:left="29" w:right="14" w:firstLine="331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Знакомить родителей с опасными для здоровья ребенка ситуациями, 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>возникающими дома, на даче, на дороге, в лесу, у водоема, и способами по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ведения в них. Направлять внимание родителей на развитие у детей спо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собности видеть, осознавать и избегать опасности.</w:t>
            </w:r>
          </w:p>
          <w:p w:rsidR="006D5413" w:rsidRPr="00A00F87" w:rsidRDefault="006D5413" w:rsidP="00400E5C">
            <w:pPr>
              <w:spacing w:after="0" w:line="240" w:lineRule="auto"/>
              <w:ind w:left="19" w:right="5" w:firstLine="331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2"/>
                <w:szCs w:val="24"/>
              </w:rPr>
              <w:t xml:space="preserve">Информировать родителей о необходимости создания благоприятных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и безопасных условий пребывания детей на улице (соблюдать технику бе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зопасности во время игр и развлечений на каруселях, на качелях, на горке, </w:t>
            </w:r>
            <w:r w:rsidRPr="00A00F87">
              <w:rPr>
                <w:rFonts w:ascii="Times New Roman" w:hAnsi="Times New Roman"/>
                <w:color w:val="000000"/>
                <w:spacing w:val="-2"/>
                <w:szCs w:val="24"/>
              </w:rPr>
              <w:t xml:space="preserve">в песочнице, во время катания на велосипеде, во время отдыха у водоема 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и т.д.). Рассказывать о необходимости создания безопасных условий пре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бывания детей дома (не держать в доступных для них местах лекарства, 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предметы бытовой химии, электрические приборы; содержать в порядке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электрические розетки; не оставлять детей без присмотра в комнате, где </w:t>
            </w:r>
            <w:r w:rsidRPr="00A00F87">
              <w:rPr>
                <w:rFonts w:ascii="Times New Roman" w:hAnsi="Times New Roman"/>
                <w:color w:val="000000"/>
                <w:spacing w:val="-2"/>
                <w:szCs w:val="24"/>
              </w:rPr>
              <w:t xml:space="preserve">открыты окна и балконы и т.д.). Информировать родителей о том, что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должны делать дети в случае непредвиденной ситуации (звать на помощь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 xml:space="preserve">взрослых; называть свои фамилию и имя; при необходимости — фамилию, имя и отчество родителей, адрес и телефон; при необходимости звонить по 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>телефонам экстренной помощи — «01», «02» и «03» и т. д.).</w:t>
            </w:r>
          </w:p>
          <w:p w:rsidR="006D5413" w:rsidRPr="00A00F87" w:rsidRDefault="006D5413" w:rsidP="00400E5C">
            <w:pPr>
              <w:spacing w:after="0" w:line="240" w:lineRule="auto"/>
              <w:ind w:left="14" w:right="10" w:firstLine="33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Привлекать родителей к активному отдыху с детьми, расширяющему 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>границы жизни дошкольников и формирующему навыки безопасного пове</w:t>
            </w:r>
            <w:r w:rsidRPr="00A00F87">
              <w:rPr>
                <w:rFonts w:ascii="Times New Roman" w:hAnsi="Times New Roman"/>
                <w:color w:val="000000"/>
                <w:spacing w:val="-1"/>
                <w:szCs w:val="24"/>
              </w:rPr>
              <w:t xml:space="preserve">дения во время отдыха. Помогать родителям планировать выходные дни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с детьми, обдумывая проблемные ситуации, стимулирующие формирова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ние моделей позитивного поведения в разных жизненных ситуациях.</w:t>
            </w:r>
          </w:p>
          <w:p w:rsidR="006D5413" w:rsidRPr="00A00F87" w:rsidRDefault="006D5413" w:rsidP="00400E5C">
            <w:pPr>
              <w:spacing w:after="0" w:line="240" w:lineRule="auto"/>
              <w:ind w:left="10" w:right="19" w:firstLine="331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2"/>
                <w:szCs w:val="24"/>
              </w:rPr>
              <w:t xml:space="preserve">Подчеркивать роль взрослого в формировании поведения ребенка. 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 xml:space="preserve">Побуждать родителей на личном примере 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lastRenderedPageBreak/>
              <w:t>демонстрировать детям соблюде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ние правил безопасного поведения на дорогах, бережное отношение к при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роде и т.д. Ориентировать родителей на совместное с ребенком чтение ли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тературы, посвященной сохранению и укреплению здоровья, просмотр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соответствующих художественных и мультипликационных фильмов.</w:t>
            </w:r>
          </w:p>
          <w:p w:rsidR="006D5413" w:rsidRPr="00A00F87" w:rsidRDefault="006D5413" w:rsidP="00400E5C">
            <w:pPr>
              <w:tabs>
                <w:tab w:val="left" w:pos="7095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     Знакомить родителей с формами работы дошкольного учреждения по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проблеме безопасности детей дошкольного возраста</w:t>
            </w:r>
            <w:r w:rsidRPr="00A00F87">
              <w:rPr>
                <w:rFonts w:ascii="Times New Roman" w:hAnsi="Times New Roman"/>
                <w:color w:val="000000"/>
                <w:spacing w:val="-4"/>
                <w:sz w:val="24"/>
                <w:szCs w:val="28"/>
              </w:rPr>
              <w:t>.</w:t>
            </w:r>
          </w:p>
        </w:tc>
        <w:tc>
          <w:tcPr>
            <w:tcW w:w="1417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lastRenderedPageBreak/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Прогулки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Турниры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Туристические походы</w:t>
            </w:r>
          </w:p>
          <w:p w:rsidR="006D5413" w:rsidRPr="00A00F87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Фотовыставки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</w:p>
        </w:tc>
      </w:tr>
      <w:tr w:rsidR="00E10E38" w:rsidRPr="00A00F87" w:rsidTr="002436C9">
        <w:trPr>
          <w:cantSplit/>
          <w:trHeight w:val="1134"/>
        </w:trPr>
        <w:tc>
          <w:tcPr>
            <w:tcW w:w="817" w:type="dxa"/>
            <w:tcBorders>
              <w:top w:val="nil"/>
            </w:tcBorders>
            <w:shd w:val="clear" w:color="auto" w:fill="D9D9D9" w:themeFill="background1" w:themeFillShade="D9"/>
            <w:textDirection w:val="btLr"/>
          </w:tcPr>
          <w:p w:rsidR="006D5413" w:rsidRPr="00A00F87" w:rsidRDefault="006D5413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624" w:type="dxa"/>
            <w:gridSpan w:val="2"/>
          </w:tcPr>
          <w:p w:rsidR="006D5413" w:rsidRPr="00E10E38" w:rsidRDefault="006D5413" w:rsidP="00400E5C">
            <w:pPr>
              <w:spacing w:after="0" w:line="240" w:lineRule="auto"/>
              <w:ind w:right="62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E10E38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«Труд»</w:t>
            </w:r>
          </w:p>
          <w:p w:rsidR="006D5413" w:rsidRPr="00A00F87" w:rsidRDefault="006D5413" w:rsidP="00400E5C">
            <w:pPr>
              <w:spacing w:after="0" w:line="240" w:lineRule="auto"/>
              <w:ind w:left="86" w:right="62" w:firstLine="346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Изучать традиции трудового воспитания,</w:t>
            </w:r>
          </w:p>
          <w:p w:rsidR="006D5413" w:rsidRPr="00A00F87" w:rsidRDefault="006D5413" w:rsidP="00400E5C">
            <w:pPr>
              <w:spacing w:after="0" w:line="240" w:lineRule="auto"/>
              <w:ind w:right="6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сложившиеся и развивающи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еся в семьях воспитанников.</w:t>
            </w:r>
          </w:p>
          <w:p w:rsidR="006D5413" w:rsidRPr="00A00F87" w:rsidRDefault="006D5413" w:rsidP="00400E5C">
            <w:pPr>
              <w:spacing w:after="0" w:line="240" w:lineRule="auto"/>
              <w:ind w:left="67" w:right="67" w:firstLine="34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2"/>
                <w:szCs w:val="24"/>
              </w:rPr>
              <w:t xml:space="preserve">Знакомить родителей с возможностями трудового воспитания в семье 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и детском саду; показывать необходимость навыков самообслуживания,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помощи взрослым, наличия у ребенка домашних обязанностей. Знакомить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 xml:space="preserve">с лучшим опытом семейного трудового воспитания посредством выставок, 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мастер-классов и других форм взаимодействия.</w:t>
            </w:r>
          </w:p>
          <w:p w:rsidR="006D5413" w:rsidRPr="00A00F87" w:rsidRDefault="006D5413" w:rsidP="00400E5C">
            <w:pPr>
              <w:spacing w:after="0" w:line="240" w:lineRule="auto"/>
              <w:ind w:left="53" w:right="91" w:firstLine="34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>Побуждать близких взрослых знакомить детей с домашним и професси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ональным трудом, показывать его результаты, обращать внимание на отно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шение членов семьи к труду. Развивать у родителей интерес к совместным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 xml:space="preserve">с детьми проектам по изучению трудовых традиций, сложившихся в семье,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а также родном городе (селе).</w:t>
            </w:r>
          </w:p>
          <w:p w:rsidR="006D5413" w:rsidRPr="00A00F87" w:rsidRDefault="006D5413" w:rsidP="00400E5C">
            <w:pPr>
              <w:spacing w:after="0" w:line="240" w:lineRule="auto"/>
              <w:ind w:left="38" w:right="110" w:firstLine="34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Привлекать внимание родителей к различным формам совместной с детьми трудовой деятельности в детском саду и дома, способствующей фор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мированию взаимодействия взрослых с детьми, возникновению чувства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единения, радости, гордости за результаты общего труда.</w:t>
            </w:r>
          </w:p>
          <w:p w:rsidR="006D5413" w:rsidRPr="00A00F87" w:rsidRDefault="006D5413" w:rsidP="00400E5C">
            <w:pPr>
              <w:spacing w:after="0" w:line="240" w:lineRule="auto"/>
              <w:ind w:left="24" w:right="125" w:firstLine="350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Ориентировать родителей на совместное с ребенком чтение литературы, посвященной различным профессиям, труду, просмотр соответствующих художественных и мультипликационных фильмов.</w:t>
            </w:r>
          </w:p>
          <w:p w:rsidR="006D5413" w:rsidRPr="00A00F87" w:rsidRDefault="006D5413" w:rsidP="00400E5C">
            <w:pPr>
              <w:spacing w:after="0" w:line="240" w:lineRule="auto"/>
              <w:ind w:left="14" w:right="130" w:firstLine="34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>Проводить совместные с родителями конкурсы, акции по благоустройс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тву и озеленению территории детского сада, ориентируясь на потребности 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и возможности детей и научно-обоснованные принципы и нормативы.</w:t>
            </w:r>
          </w:p>
        </w:tc>
        <w:tc>
          <w:tcPr>
            <w:tcW w:w="1417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Экскурсии 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Прогулки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коллекций</w:t>
            </w:r>
          </w:p>
        </w:tc>
      </w:tr>
      <w:tr w:rsidR="00E10E38" w:rsidRPr="00A00F87" w:rsidTr="002436C9">
        <w:trPr>
          <w:cantSplit/>
          <w:trHeight w:val="1134"/>
        </w:trPr>
        <w:tc>
          <w:tcPr>
            <w:tcW w:w="817" w:type="dxa"/>
            <w:shd w:val="clear" w:color="auto" w:fill="D9D9D9" w:themeFill="background1" w:themeFillShade="D9"/>
            <w:textDirection w:val="btLr"/>
          </w:tcPr>
          <w:p w:rsidR="006D5413" w:rsidRPr="002F2B1C" w:rsidRDefault="006D5413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</w:rPr>
            </w:pPr>
            <w:r w:rsidRPr="002F2B1C">
              <w:rPr>
                <w:rFonts w:ascii="Times New Roman" w:hAnsi="Times New Roman"/>
                <w:b/>
                <w:szCs w:val="24"/>
              </w:rPr>
              <w:t>Познавательное развитие</w:t>
            </w:r>
          </w:p>
        </w:tc>
        <w:tc>
          <w:tcPr>
            <w:tcW w:w="11624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ind w:right="144" w:firstLine="34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Обращать внимание родителей на возможности интеллектуального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развития ребенка в семье и детском саду.</w:t>
            </w:r>
          </w:p>
          <w:p w:rsidR="006D5413" w:rsidRPr="00A00F87" w:rsidRDefault="006D5413" w:rsidP="00400E5C">
            <w:pPr>
              <w:spacing w:after="0" w:line="240" w:lineRule="auto"/>
              <w:ind w:right="144" w:firstLine="33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Ориентировать родителей на развитие у ребенка потребности к познанию, общению со взрослыми и сверстниками. Обращать их внимание на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ценность детских вопросов. Побуждать находить на них ответы посредством совместных с ребенком наблюдений, экспериментов, размышлений,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чтения художественной и познавательной литературы, просмотра художес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твенных, документальных видеофильмов.</w:t>
            </w:r>
          </w:p>
          <w:p w:rsidR="006D5413" w:rsidRPr="00A00F87" w:rsidRDefault="006D5413" w:rsidP="00400E5C">
            <w:pPr>
              <w:spacing w:after="0" w:line="240" w:lineRule="auto"/>
              <w:ind w:left="24" w:right="125" w:firstLine="33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2"/>
                <w:szCs w:val="24"/>
              </w:rPr>
              <w:t>Показывать пользу прогулок и экскурсий для получения разнообраз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ных впечатлений, вызывающих положительные эмоции и ощущения (зри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тельные, слуховые, тактильные и др.). Совместно с родителями планиро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 xml:space="preserve">вать, а также предлагать готовые маршруты выходного дня к историческим,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памятным местам, местам отдыха горожан (сельчан).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    Привлекать родителей к совместной с детьми исследовательской, про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ектной и продуктивной деятельности в детском саду и дома, способствую</w:t>
            </w:r>
            <w:r w:rsidRPr="00A00F87">
              <w:rPr>
                <w:rFonts w:ascii="Times New Roman" w:hAnsi="Times New Roman"/>
                <w:color w:val="000000"/>
                <w:spacing w:val="-1"/>
                <w:szCs w:val="24"/>
              </w:rPr>
              <w:t xml:space="preserve">щей возникновению познавательной активности. Проводить совместные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с семьей конкурсы, игры-викторины.</w:t>
            </w:r>
          </w:p>
        </w:tc>
        <w:tc>
          <w:tcPr>
            <w:tcW w:w="1417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Прогулки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Турниры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Туристические походы</w:t>
            </w:r>
          </w:p>
          <w:p w:rsidR="006D5413" w:rsidRPr="00A00F87" w:rsidRDefault="006D5413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Фотовыставки</w:t>
            </w:r>
          </w:p>
        </w:tc>
      </w:tr>
      <w:tr w:rsidR="009971AE" w:rsidRPr="00A00F87" w:rsidTr="002436C9">
        <w:trPr>
          <w:cantSplit/>
          <w:trHeight w:val="1134"/>
        </w:trPr>
        <w:tc>
          <w:tcPr>
            <w:tcW w:w="817" w:type="dxa"/>
            <w:shd w:val="clear" w:color="auto" w:fill="D9D9D9" w:themeFill="background1" w:themeFillShade="D9"/>
            <w:textDirection w:val="btLr"/>
          </w:tcPr>
          <w:p w:rsidR="009971AE" w:rsidRPr="009971AE" w:rsidRDefault="009971AE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</w:rPr>
            </w:pPr>
            <w:r w:rsidRPr="009971A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Речевое развитие</w:t>
            </w:r>
          </w:p>
        </w:tc>
        <w:tc>
          <w:tcPr>
            <w:tcW w:w="11624" w:type="dxa"/>
            <w:gridSpan w:val="2"/>
          </w:tcPr>
          <w:p w:rsidR="009971AE" w:rsidRPr="009971AE" w:rsidRDefault="009971AE" w:rsidP="00400E5C">
            <w:pPr>
              <w:spacing w:after="0" w:line="240" w:lineRule="auto"/>
              <w:ind w:right="144" w:firstLine="346"/>
              <w:jc w:val="both"/>
              <w:rPr>
                <w:rFonts w:ascii="Times New Roman" w:hAnsi="Times New Roman"/>
                <w:color w:val="000000"/>
                <w:spacing w:val="-3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Ориентировать родителей на совместное с ребенком чтение </w:t>
            </w:r>
            <w:r>
              <w:rPr>
                <w:rFonts w:ascii="Times New Roman" w:hAnsi="Times New Roman"/>
                <w:color w:val="000000"/>
                <w:spacing w:val="-4"/>
                <w:szCs w:val="24"/>
              </w:rPr>
              <w:t>сказок, художественной литературы, разучивание стихов, песен</w:t>
            </w:r>
            <w:r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pacing w:val="-4"/>
                <w:szCs w:val="24"/>
              </w:rPr>
              <w:t>скороговорок, постановка театральных действий, путешествие в театры музеи, выставки.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 Побуждать</w:t>
            </w:r>
            <w:r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  детально анализировать увиденное, чтобы ребенок мог, сам объяснить что ему понравилось, а что нет. Это стимулирует речевое</w:t>
            </w:r>
            <w:r w:rsidR="00B75FB0">
              <w:rPr>
                <w:rFonts w:ascii="Times New Roman" w:hAnsi="Times New Roman"/>
                <w:color w:val="000000"/>
                <w:spacing w:val="-4"/>
                <w:szCs w:val="24"/>
              </w:rPr>
              <w:t>, аналитическое</w:t>
            </w:r>
            <w:r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 развитие ребенка и помогает родителям лучше понять своего малыша</w:t>
            </w:r>
            <w:r w:rsidR="00B75FB0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, обогащает словарный запас ребенка, дает возможность родителям внести желаемые дополнительные мотивации к  какой-либо деятельности. </w:t>
            </w:r>
          </w:p>
        </w:tc>
        <w:tc>
          <w:tcPr>
            <w:tcW w:w="1417" w:type="dxa"/>
          </w:tcPr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Прогулки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Турниры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Туристические походы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Фотовыставки</w:t>
            </w:r>
          </w:p>
        </w:tc>
      </w:tr>
      <w:tr w:rsidR="009971AE" w:rsidRPr="00A00F87" w:rsidTr="002436C9">
        <w:tc>
          <w:tcPr>
            <w:tcW w:w="817" w:type="dxa"/>
            <w:vMerge w:val="restart"/>
            <w:shd w:val="clear" w:color="auto" w:fill="D9D9D9" w:themeFill="background1" w:themeFillShade="D9"/>
            <w:textDirection w:val="btLr"/>
          </w:tcPr>
          <w:p w:rsidR="009971AE" w:rsidRPr="002F2B1C" w:rsidRDefault="009971AE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</w:rPr>
            </w:pPr>
            <w:r w:rsidRPr="002F2B1C">
              <w:rPr>
                <w:rFonts w:ascii="Times New Roman" w:hAnsi="Times New Roman"/>
                <w:b/>
                <w:szCs w:val="24"/>
              </w:rPr>
              <w:t>Художественно-эстетическое</w:t>
            </w:r>
          </w:p>
        </w:tc>
        <w:tc>
          <w:tcPr>
            <w:tcW w:w="11624" w:type="dxa"/>
            <w:gridSpan w:val="2"/>
          </w:tcPr>
          <w:p w:rsidR="009971AE" w:rsidRPr="00A00F87" w:rsidRDefault="009971AE" w:rsidP="00400E5C">
            <w:pPr>
              <w:spacing w:after="0" w:line="240" w:lineRule="auto"/>
              <w:ind w:left="24" w:right="24" w:firstLine="34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На примере лучших образцов семейного воспитания показывать роди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телям актуальность развития интереса к эстетической стороне окружаю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щей действительности, раннего развития творческих способностей детей.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Знакомить с возможностями детского сада, а также близлежащих учрежде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ний дополнительного образования и культуры в художественном воспита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>нии детей.</w:t>
            </w:r>
          </w:p>
          <w:p w:rsidR="009971AE" w:rsidRPr="00A00F87" w:rsidRDefault="009971AE" w:rsidP="00400E5C">
            <w:pPr>
              <w:spacing w:after="0" w:line="240" w:lineRule="auto"/>
              <w:ind w:left="14" w:right="29" w:firstLine="350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Поддерживать стремление родителей развивать художественную деятельность детей в детском саду и дома; организовывать выставки семей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ного художественного творчества, выделяя творческие достижения взрос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лых и детей.</w:t>
            </w:r>
          </w:p>
          <w:p w:rsidR="009971AE" w:rsidRPr="00A00F87" w:rsidRDefault="009971AE" w:rsidP="00400E5C">
            <w:pPr>
              <w:spacing w:after="0" w:line="240" w:lineRule="auto"/>
              <w:ind w:left="10" w:right="24" w:firstLine="336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7"/>
                <w:szCs w:val="24"/>
              </w:rPr>
              <w:t xml:space="preserve">Привлекать родителей к активным формам совместной с детьми деятельности, способствующим возникновению творческого вдохновения: занятиям 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 xml:space="preserve">в художественных студиях и мастерских (рисунка, живописи, скульптуры и </w:t>
            </w:r>
            <w:r w:rsidRPr="00A00F87">
              <w:rPr>
                <w:rFonts w:ascii="Times New Roman" w:hAnsi="Times New Roman"/>
                <w:color w:val="000000"/>
                <w:spacing w:val="-7"/>
                <w:szCs w:val="24"/>
              </w:rPr>
              <w:t>пр.), творческим проектам, экскурсиям и прогулкам. Ориентировать родителей на совместное рассматривание зданий, декоративно-архитектурных эле</w:t>
            </w:r>
            <w:r w:rsidRPr="00A00F87">
              <w:rPr>
                <w:rFonts w:ascii="Times New Roman" w:hAnsi="Times New Roman"/>
                <w:color w:val="000000"/>
                <w:spacing w:val="-6"/>
                <w:szCs w:val="24"/>
              </w:rPr>
              <w:t>ментов, привлекших внимание ребенка на прогулках и экскурсиях; показывать ценность общения по поводу увиденного и др.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1"/>
                <w:szCs w:val="24"/>
              </w:rPr>
              <w:t xml:space="preserve">     Организовывать семейные посещения музея изобразительных ис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кусств, выставочных залов, детской художественной галереи, мастерских художников и скульпторов.</w:t>
            </w:r>
          </w:p>
        </w:tc>
        <w:tc>
          <w:tcPr>
            <w:tcW w:w="1417" w:type="dxa"/>
          </w:tcPr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Организация выставок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Организация конкурсов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Театрализованная деятельность</w:t>
            </w:r>
          </w:p>
        </w:tc>
      </w:tr>
      <w:tr w:rsidR="009971AE" w:rsidRPr="00A00F87" w:rsidTr="002436C9">
        <w:tc>
          <w:tcPr>
            <w:tcW w:w="817" w:type="dxa"/>
            <w:vMerge/>
            <w:shd w:val="clear" w:color="auto" w:fill="D9D9D9" w:themeFill="background1" w:themeFillShade="D9"/>
            <w:textDirection w:val="btLr"/>
          </w:tcPr>
          <w:p w:rsidR="009971AE" w:rsidRPr="00A00F87" w:rsidRDefault="009971AE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624" w:type="dxa"/>
            <w:gridSpan w:val="2"/>
          </w:tcPr>
          <w:p w:rsidR="009971AE" w:rsidRPr="00E10E38" w:rsidRDefault="009971AE" w:rsidP="00400E5C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E10E38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«Музыка»</w:t>
            </w:r>
          </w:p>
          <w:p w:rsidR="009971AE" w:rsidRPr="00A00F87" w:rsidRDefault="009971AE" w:rsidP="00400E5C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Знакомить родителей с возможностями детского сада, а также близлежащих учреждений дополнительного образования и культуры в музыкаль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ном воспитании детей.</w:t>
            </w:r>
          </w:p>
          <w:p w:rsidR="009971AE" w:rsidRPr="00A00F87" w:rsidRDefault="009971AE" w:rsidP="00400E5C">
            <w:pPr>
              <w:spacing w:after="0" w:line="240" w:lineRule="auto"/>
              <w:ind w:right="5" w:firstLine="413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Раскрывать возможности музыки как средства благоприятного воздействия на психическое здоровье ребенка. На примере лучших образцов семейного воспитания показывать родителям влияние семейного досуга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(праздников, концертов, домашнего музицирования и др.) на развитие лич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ности ребенка, детско-родительских отношений</w:t>
            </w:r>
          </w:p>
          <w:p w:rsidR="009971AE" w:rsidRPr="00A00F87" w:rsidRDefault="009971AE" w:rsidP="00400E5C">
            <w:pPr>
              <w:spacing w:after="0" w:line="240" w:lineRule="auto"/>
              <w:ind w:left="14" w:right="5" w:firstLine="403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Привлекать родителей к разнообразным формам совместной музы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кально-художественной деятельности с детьми в детском саду, способству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ющим возникновению ярких эмоций, творческого вдохновения, развитию общения (семейные праздники, концерты, занятия в театральной и вокаль</w:t>
            </w:r>
            <w:r w:rsidRPr="00A00F87">
              <w:rPr>
                <w:rFonts w:ascii="Times New Roman" w:hAnsi="Times New Roman"/>
                <w:color w:val="000000"/>
                <w:spacing w:val="-1"/>
                <w:szCs w:val="24"/>
              </w:rPr>
              <w:t xml:space="preserve">ной студиях). Организовывать в детском саду встречи родителей и детей </w:t>
            </w:r>
            <w:r w:rsidRPr="00A00F87">
              <w:rPr>
                <w:rFonts w:ascii="Times New Roman" w:hAnsi="Times New Roman"/>
                <w:color w:val="000000"/>
                <w:spacing w:val="-2"/>
                <w:szCs w:val="24"/>
              </w:rPr>
              <w:t xml:space="preserve">с музыкантами и композиторами, фестивали, музыкально-литературные </w:t>
            </w:r>
            <w:r w:rsidRPr="00A00F87">
              <w:rPr>
                <w:rFonts w:ascii="Times New Roman" w:hAnsi="Times New Roman"/>
                <w:color w:val="000000"/>
                <w:spacing w:val="-8"/>
                <w:szCs w:val="24"/>
              </w:rPr>
              <w:t>вечера.</w:t>
            </w:r>
          </w:p>
          <w:p w:rsidR="009971AE" w:rsidRPr="00A00F87" w:rsidRDefault="009971AE" w:rsidP="00400E5C">
            <w:pPr>
              <w:spacing w:after="0" w:line="240" w:lineRule="auto"/>
              <w:ind w:left="14" w:right="10" w:firstLine="408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Информировать родителей о концертах профессиональных и самоде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ятельных коллективов, проходящих в учреждениях дополнительного обра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зования и культуры.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      Совместно с родителями планировать, а также предлагать готовые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маршруты выходного дня в концертные залы, музыкальные театры, музеи 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музыкальных инструментов и пр</w:t>
            </w:r>
            <w:r w:rsidRPr="00A00F87">
              <w:rPr>
                <w:rFonts w:ascii="Times New Roman" w:hAnsi="Times New Roman"/>
                <w:b/>
                <w:szCs w:val="24"/>
              </w:rPr>
              <w:t>.</w:t>
            </w:r>
          </w:p>
        </w:tc>
        <w:tc>
          <w:tcPr>
            <w:tcW w:w="1417" w:type="dxa"/>
          </w:tcPr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Праздники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Развлечения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Фестивали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Театрализованные спектакли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Концерты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Создание коллекций </w:t>
            </w:r>
            <w:r w:rsidRPr="00A00F87">
              <w:rPr>
                <w:rFonts w:ascii="Times New Roman" w:hAnsi="Times New Roman"/>
                <w:szCs w:val="24"/>
              </w:rPr>
              <w:lastRenderedPageBreak/>
              <w:t>музыкальных инструментов</w:t>
            </w:r>
          </w:p>
        </w:tc>
      </w:tr>
      <w:tr w:rsidR="009971AE" w:rsidRPr="00A00F87" w:rsidTr="002436C9">
        <w:trPr>
          <w:cantSplit/>
          <w:trHeight w:val="1134"/>
        </w:trPr>
        <w:tc>
          <w:tcPr>
            <w:tcW w:w="817" w:type="dxa"/>
            <w:shd w:val="clear" w:color="auto" w:fill="D9D9D9" w:themeFill="background1" w:themeFillShade="D9"/>
            <w:textDirection w:val="btLr"/>
          </w:tcPr>
          <w:p w:rsidR="009971AE" w:rsidRPr="002F2B1C" w:rsidRDefault="009971AE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Cs w:val="24"/>
              </w:rPr>
            </w:pPr>
            <w:r w:rsidRPr="002F2B1C">
              <w:rPr>
                <w:rFonts w:ascii="Times New Roman" w:hAnsi="Times New Roman"/>
                <w:b/>
                <w:szCs w:val="24"/>
              </w:rPr>
              <w:lastRenderedPageBreak/>
              <w:t>Физическое развитие</w:t>
            </w:r>
          </w:p>
        </w:tc>
        <w:tc>
          <w:tcPr>
            <w:tcW w:w="11624" w:type="dxa"/>
            <w:gridSpan w:val="2"/>
          </w:tcPr>
          <w:p w:rsidR="009971AE" w:rsidRPr="00E10E38" w:rsidRDefault="009971AE" w:rsidP="00400E5C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color w:val="000000"/>
                <w:spacing w:val="-5"/>
                <w:sz w:val="24"/>
                <w:szCs w:val="24"/>
              </w:rPr>
            </w:pPr>
            <w:r w:rsidRPr="00E10E38">
              <w:rPr>
                <w:rFonts w:ascii="Times New Roman" w:hAnsi="Times New Roman"/>
                <w:b/>
                <w:color w:val="000000"/>
                <w:spacing w:val="-5"/>
                <w:sz w:val="24"/>
                <w:szCs w:val="24"/>
              </w:rPr>
              <w:t>«Здоровье»</w:t>
            </w:r>
          </w:p>
          <w:p w:rsidR="009971AE" w:rsidRPr="00A00F87" w:rsidRDefault="009971AE" w:rsidP="00400E5C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 xml:space="preserve">Объяснять родителям, как образ жизни семьи воздействует на здоровье </w:t>
            </w:r>
            <w:r w:rsidRPr="00A00F87">
              <w:rPr>
                <w:rFonts w:ascii="Times New Roman" w:hAnsi="Times New Roman"/>
                <w:color w:val="000000"/>
                <w:spacing w:val="-7"/>
                <w:szCs w:val="24"/>
              </w:rPr>
              <w:t>ребенка.</w:t>
            </w:r>
          </w:p>
          <w:p w:rsidR="009971AE" w:rsidRPr="00A00F87" w:rsidRDefault="009971AE" w:rsidP="00400E5C">
            <w:pPr>
              <w:spacing w:after="0" w:line="240" w:lineRule="auto"/>
              <w:ind w:left="53" w:firstLine="413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Информировать родителей о факторах, влияющих на физическое здо</w:t>
            </w:r>
            <w:r w:rsidRPr="00A00F87">
              <w:rPr>
                <w:rFonts w:ascii="Times New Roman" w:hAnsi="Times New Roman"/>
                <w:color w:val="000000"/>
                <w:spacing w:val="-1"/>
                <w:szCs w:val="24"/>
              </w:rPr>
              <w:t xml:space="preserve">ровье ребенка (спокойное общение, питание, закаливание, движения).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Рассказывать о действии негативных факторов (переохлаждение, перегре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вание, перекармливание и др.), наносящих непоправимый вред здоровью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малыша. Помогать родителям сохранять и укреплять физическое и психическое здоровье ребенка.</w:t>
            </w:r>
          </w:p>
          <w:p w:rsidR="009971AE" w:rsidRPr="00A00F87" w:rsidRDefault="009971AE" w:rsidP="00400E5C">
            <w:pPr>
              <w:spacing w:after="0" w:line="240" w:lineRule="auto"/>
              <w:ind w:left="53" w:right="10" w:firstLine="408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Ориентировать родителей на совместное с ребенком чтение литерату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ры, посвященной сохранению и укреплению здоровья, просмотр соответст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вующих художественных и мультипликационных фильмов.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      Знакомить родителей с оздоровительными мероприятиями, проводи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мыми в детском саду. Разъяснять важность посещения детьми секций, студий, ориентированных на оздоровление дошкольников. Совместно с роди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телями и при участии медико-психологической службы детского сада </w:t>
            </w:r>
            <w:r w:rsidRPr="00A00F87">
              <w:rPr>
                <w:rFonts w:ascii="Times New Roman" w:hAnsi="Times New Roman"/>
                <w:color w:val="000000"/>
                <w:szCs w:val="24"/>
              </w:rPr>
              <w:t>создавать индивидуальные программы оздоровления детей и поддер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живать семью в их реализации.</w:t>
            </w:r>
          </w:p>
        </w:tc>
        <w:tc>
          <w:tcPr>
            <w:tcW w:w="1417" w:type="dxa"/>
          </w:tcPr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Проектная деятельность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Прогулки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Праздники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Фестивали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Соревнования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Турниры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Туристические походы</w:t>
            </w:r>
          </w:p>
          <w:p w:rsidR="009971AE" w:rsidRPr="00A00F87" w:rsidRDefault="009971AE" w:rsidP="00400E5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Фотовыставки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</w:p>
        </w:tc>
      </w:tr>
      <w:tr w:rsidR="009971AE" w:rsidRPr="00A00F87" w:rsidTr="002436C9">
        <w:trPr>
          <w:cantSplit/>
          <w:trHeight w:val="1134"/>
        </w:trPr>
        <w:tc>
          <w:tcPr>
            <w:tcW w:w="817" w:type="dxa"/>
            <w:tcBorders>
              <w:top w:val="nil"/>
            </w:tcBorders>
            <w:shd w:val="clear" w:color="auto" w:fill="D9D9D9" w:themeFill="background1" w:themeFillShade="D9"/>
            <w:textDirection w:val="btLr"/>
          </w:tcPr>
          <w:p w:rsidR="009971AE" w:rsidRPr="00A00F87" w:rsidRDefault="009971AE" w:rsidP="00400E5C">
            <w:pPr>
              <w:tabs>
                <w:tab w:val="left" w:pos="7095"/>
              </w:tabs>
              <w:spacing w:after="0" w:line="240" w:lineRule="auto"/>
              <w:ind w:left="113" w:right="113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624" w:type="dxa"/>
            <w:gridSpan w:val="2"/>
          </w:tcPr>
          <w:p w:rsidR="009971AE" w:rsidRPr="00E10E38" w:rsidRDefault="009971AE" w:rsidP="00400E5C">
            <w:pPr>
              <w:spacing w:after="0" w:line="240" w:lineRule="auto"/>
              <w:ind w:left="34" w:right="14"/>
              <w:jc w:val="both"/>
              <w:rPr>
                <w:rFonts w:ascii="Times New Roman" w:hAnsi="Times New Roman"/>
                <w:b/>
                <w:color w:val="000000"/>
                <w:spacing w:val="-1"/>
                <w:szCs w:val="24"/>
              </w:rPr>
            </w:pPr>
            <w:r w:rsidRPr="00E10E38">
              <w:rPr>
                <w:rFonts w:ascii="Times New Roman" w:hAnsi="Times New Roman"/>
                <w:b/>
                <w:color w:val="000000"/>
                <w:spacing w:val="-1"/>
                <w:sz w:val="24"/>
                <w:szCs w:val="24"/>
              </w:rPr>
              <w:t>«Физическая культура»</w:t>
            </w:r>
          </w:p>
          <w:p w:rsidR="009971AE" w:rsidRPr="00A00F87" w:rsidRDefault="009971AE" w:rsidP="00400E5C">
            <w:pPr>
              <w:spacing w:after="0" w:line="240" w:lineRule="auto"/>
              <w:ind w:left="34" w:right="14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1"/>
                <w:szCs w:val="24"/>
              </w:rPr>
              <w:t xml:space="preserve">Разъяснять родителям (через оформление соответствующего раздела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в «уголке для родителей», на родительских собраниях, в личных беседах, 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рекомендуя соответствующую литературу) необходимость создания в семье предпосылок для полноценного физического развития ребенка.</w:t>
            </w:r>
          </w:p>
          <w:p w:rsidR="009971AE" w:rsidRPr="00A00F87" w:rsidRDefault="009971AE" w:rsidP="00400E5C">
            <w:pPr>
              <w:spacing w:after="0" w:line="240" w:lineRule="auto"/>
              <w:ind w:left="19" w:right="29" w:firstLine="408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Ориентировать родителей на формирование у ребенка положительно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го отношения к физкультуре и спорту; привычки выполнять ежедневно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утреннюю  гимнастику  (это лучше всего делать на  личном примере или через совместную утреннюю зарядку); стимулирование двигательной актив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ности ребенка совместными спортивными занятиями (лыжи, коньки, фит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нес), совместными подвижными играми, длительными прогулками в парк или лес; создание дома спортивного уголка;</w:t>
            </w:r>
            <w:r>
              <w:rPr>
                <w:rFonts w:ascii="Times New Roman" w:hAnsi="Times New Roman"/>
                <w:color w:val="000000"/>
                <w:spacing w:val="-4"/>
                <w:szCs w:val="24"/>
              </w:rPr>
              <w:t xml:space="preserve"> 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покупка ребенку спортивного инвентаря (мячик, скакалка, лыжи, коньки, велосипед, самокат и т.д.); сов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местное  чтение литературы,  посвященной спорту; просмотр соответствую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щих художественных и мультипликационных фильмов.</w:t>
            </w:r>
          </w:p>
          <w:p w:rsidR="009971AE" w:rsidRPr="00A00F87" w:rsidRDefault="009971AE" w:rsidP="00400E5C">
            <w:pPr>
              <w:spacing w:after="0" w:line="240" w:lineRule="auto"/>
              <w:ind w:left="14" w:right="48" w:firstLine="413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Информировать родителей об актуальных задачах физического воспи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тания детей на разных возрастных этапах их развития, а также о возмож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ностях детского сада в решении данных задач.</w:t>
            </w:r>
          </w:p>
          <w:p w:rsidR="009971AE" w:rsidRPr="00A00F87" w:rsidRDefault="009971AE" w:rsidP="00400E5C">
            <w:pPr>
              <w:spacing w:after="0" w:line="240" w:lineRule="auto"/>
              <w:ind w:left="14" w:right="48" w:firstLine="408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2"/>
                <w:szCs w:val="24"/>
              </w:rPr>
              <w:t xml:space="preserve">Знакомить с лучшим опытом физического воспитания дошкольников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в семье и детском саду, демонстрирующим средства, формы и методы раз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вития важных физических качеств, воспитания потребности в двигатель</w:t>
            </w:r>
            <w:r w:rsidRPr="00A00F87">
              <w:rPr>
                <w:rFonts w:ascii="Times New Roman" w:hAnsi="Times New Roman"/>
                <w:color w:val="000000"/>
                <w:spacing w:val="-4"/>
                <w:szCs w:val="24"/>
              </w:rPr>
              <w:t>ной деятельности.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 xml:space="preserve">      Создавать в детском саду условия для совместных с родителями заня</w:t>
            </w:r>
            <w:r w:rsidRPr="00A00F87">
              <w:rPr>
                <w:rFonts w:ascii="Times New Roman" w:hAnsi="Times New Roman"/>
                <w:color w:val="000000"/>
                <w:spacing w:val="2"/>
                <w:szCs w:val="24"/>
              </w:rPr>
              <w:t xml:space="preserve">тий физической культурой и спортом, открывая разнообразные секции </w:t>
            </w:r>
            <w:r w:rsidRPr="00A00F87">
              <w:rPr>
                <w:rFonts w:ascii="Times New Roman" w:hAnsi="Times New Roman"/>
                <w:color w:val="000000"/>
                <w:spacing w:val="5"/>
                <w:szCs w:val="24"/>
              </w:rPr>
              <w:t xml:space="preserve">и клубы (любителей туризма, плавания и пр.). Привлекать родителей </w:t>
            </w:r>
            <w:r w:rsidRPr="00A00F87">
              <w:rPr>
                <w:rFonts w:ascii="Times New Roman" w:hAnsi="Times New Roman"/>
                <w:color w:val="000000"/>
                <w:spacing w:val="-5"/>
                <w:szCs w:val="24"/>
              </w:rPr>
              <w:t>к участию в совместных с детьми физкультурных праздниках и других ме</w:t>
            </w:r>
            <w:r w:rsidRPr="00A00F87">
              <w:rPr>
                <w:rFonts w:ascii="Times New Roman" w:hAnsi="Times New Roman"/>
                <w:color w:val="000000"/>
                <w:spacing w:val="-3"/>
                <w:szCs w:val="24"/>
              </w:rPr>
              <w:t>роприятиях, организуемых в детском саду (а также районе, городе).</w:t>
            </w:r>
          </w:p>
        </w:tc>
        <w:tc>
          <w:tcPr>
            <w:tcW w:w="1417" w:type="dxa"/>
          </w:tcPr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Групповые</w:t>
            </w:r>
          </w:p>
          <w:p w:rsidR="009971AE" w:rsidRPr="00A00F87" w:rsidRDefault="009971AE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Подгрупповые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center"/>
              <w:rPr>
                <w:rFonts w:ascii="Times New Roman" w:hAnsi="Times New Roman"/>
                <w:color w:val="000000"/>
                <w:spacing w:val="-4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</w:t>
            </w:r>
          </w:p>
        </w:tc>
        <w:tc>
          <w:tcPr>
            <w:tcW w:w="1713" w:type="dxa"/>
          </w:tcPr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Создание соответствующей предметно-развивающей среды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Проектная деятельность 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Прогулки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Праздники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Фестивали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Соревнования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Турниры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Туристические походы</w:t>
            </w:r>
          </w:p>
          <w:p w:rsidR="009971AE" w:rsidRPr="00A00F87" w:rsidRDefault="009971AE" w:rsidP="00400E5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Фотовыставки</w:t>
            </w:r>
          </w:p>
          <w:p w:rsidR="009971AE" w:rsidRPr="00A00F87" w:rsidRDefault="009971AE" w:rsidP="00400E5C">
            <w:pPr>
              <w:spacing w:after="0" w:line="240" w:lineRule="auto"/>
              <w:ind w:right="48"/>
              <w:jc w:val="both"/>
              <w:rPr>
                <w:rFonts w:ascii="Times New Roman" w:hAnsi="Times New Roman"/>
                <w:color w:val="000000"/>
                <w:spacing w:val="-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-34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6"/>
        <w:gridCol w:w="513"/>
        <w:gridCol w:w="513"/>
        <w:gridCol w:w="514"/>
        <w:gridCol w:w="514"/>
        <w:gridCol w:w="514"/>
        <w:gridCol w:w="514"/>
        <w:gridCol w:w="645"/>
        <w:gridCol w:w="646"/>
        <w:gridCol w:w="411"/>
        <w:gridCol w:w="616"/>
        <w:gridCol w:w="514"/>
        <w:gridCol w:w="514"/>
        <w:gridCol w:w="514"/>
        <w:gridCol w:w="593"/>
        <w:gridCol w:w="441"/>
        <w:gridCol w:w="519"/>
        <w:gridCol w:w="518"/>
        <w:gridCol w:w="851"/>
        <w:gridCol w:w="851"/>
        <w:gridCol w:w="851"/>
        <w:gridCol w:w="851"/>
      </w:tblGrid>
      <w:tr w:rsidR="00B75FB0" w:rsidRPr="00A00F87" w:rsidTr="00400E5C">
        <w:trPr>
          <w:trHeight w:val="715"/>
        </w:trPr>
        <w:tc>
          <w:tcPr>
            <w:tcW w:w="15498" w:type="dxa"/>
            <w:gridSpan w:val="22"/>
            <w:shd w:val="clear" w:color="auto" w:fill="auto"/>
          </w:tcPr>
          <w:p w:rsidR="00B75FB0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B75FB0" w:rsidRPr="006B7055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6B7055">
              <w:rPr>
                <w:rFonts w:ascii="Times New Roman" w:hAnsi="Times New Roman"/>
                <w:b/>
                <w:sz w:val="24"/>
                <w:szCs w:val="28"/>
              </w:rPr>
              <w:t>Формы работы педагогов с родителями.</w:t>
            </w:r>
          </w:p>
          <w:p w:rsidR="00B75FB0" w:rsidRPr="007D2048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B75FB0" w:rsidRPr="00A00F87" w:rsidTr="002436C9">
        <w:trPr>
          <w:trHeight w:val="715"/>
        </w:trPr>
        <w:tc>
          <w:tcPr>
            <w:tcW w:w="3086" w:type="dxa"/>
            <w:vMerge w:val="restart"/>
            <w:shd w:val="clear" w:color="auto" w:fill="D9D9D9" w:themeFill="background1" w:themeFillShade="D9"/>
          </w:tcPr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 w:rsidRPr="002F2B1C">
              <w:rPr>
                <w:rFonts w:ascii="Times New Roman" w:hAnsi="Times New Roman"/>
                <w:b/>
                <w:sz w:val="16"/>
              </w:rPr>
              <w:t>Формы работы</w:t>
            </w: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079" w:type="dxa"/>
            <w:gridSpan w:val="6"/>
            <w:shd w:val="clear" w:color="auto" w:fill="D9D9D9" w:themeFill="background1" w:themeFillShade="D9"/>
          </w:tcPr>
          <w:p w:rsidR="00B75FB0" w:rsidRPr="00E10E38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Время проведения.</w:t>
            </w:r>
          </w:p>
        </w:tc>
        <w:tc>
          <w:tcPr>
            <w:tcW w:w="1291" w:type="dxa"/>
            <w:gridSpan w:val="2"/>
            <w:shd w:val="clear" w:color="auto" w:fill="D9D9D9" w:themeFill="background1" w:themeFillShade="D9"/>
          </w:tcPr>
          <w:p w:rsidR="00B75FB0" w:rsidRPr="007D2048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D2048">
              <w:rPr>
                <w:rFonts w:ascii="Times New Roman" w:hAnsi="Times New Roman"/>
                <w:b/>
                <w:sz w:val="20"/>
              </w:rPr>
              <w:t>Место проведения</w:t>
            </w:r>
          </w:p>
        </w:tc>
        <w:tc>
          <w:tcPr>
            <w:tcW w:w="1541" w:type="dxa"/>
            <w:gridSpan w:val="3"/>
            <w:shd w:val="clear" w:color="auto" w:fill="D9D9D9" w:themeFill="background1" w:themeFillShade="D9"/>
          </w:tcPr>
          <w:p w:rsidR="00B75FB0" w:rsidRPr="007D2048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D2048">
              <w:rPr>
                <w:rFonts w:ascii="Times New Roman" w:hAnsi="Times New Roman"/>
                <w:b/>
                <w:sz w:val="20"/>
              </w:rPr>
              <w:t>Количество участников</w:t>
            </w:r>
          </w:p>
        </w:tc>
        <w:tc>
          <w:tcPr>
            <w:tcW w:w="1620" w:type="dxa"/>
            <w:gridSpan w:val="3"/>
            <w:shd w:val="clear" w:color="auto" w:fill="D9D9D9" w:themeFill="background1" w:themeFillShade="D9"/>
          </w:tcPr>
          <w:p w:rsidR="00B75FB0" w:rsidRPr="007D2048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D2048">
              <w:rPr>
                <w:rFonts w:ascii="Times New Roman" w:hAnsi="Times New Roman"/>
                <w:b/>
                <w:sz w:val="20"/>
              </w:rPr>
              <w:t>Состав участников</w:t>
            </w:r>
          </w:p>
        </w:tc>
        <w:tc>
          <w:tcPr>
            <w:tcW w:w="1478" w:type="dxa"/>
            <w:gridSpan w:val="3"/>
            <w:shd w:val="clear" w:color="auto" w:fill="D9D9D9" w:themeFill="background1" w:themeFillShade="D9"/>
          </w:tcPr>
          <w:p w:rsidR="00B75FB0" w:rsidRPr="007D2048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D2048">
              <w:rPr>
                <w:rFonts w:ascii="Times New Roman" w:hAnsi="Times New Roman"/>
                <w:b/>
                <w:sz w:val="20"/>
              </w:rPr>
              <w:t>Деятельность участников</w:t>
            </w:r>
          </w:p>
        </w:tc>
        <w:tc>
          <w:tcPr>
            <w:tcW w:w="1702" w:type="dxa"/>
            <w:gridSpan w:val="2"/>
            <w:shd w:val="clear" w:color="auto" w:fill="D9D9D9" w:themeFill="background1" w:themeFillShade="D9"/>
          </w:tcPr>
          <w:p w:rsidR="00B75FB0" w:rsidRPr="007D2048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D2048">
              <w:rPr>
                <w:rFonts w:ascii="Times New Roman" w:hAnsi="Times New Roman"/>
                <w:b/>
                <w:sz w:val="20"/>
              </w:rPr>
              <w:t>Задачи взаимодействия</w:t>
            </w:r>
          </w:p>
        </w:tc>
        <w:tc>
          <w:tcPr>
            <w:tcW w:w="1702" w:type="dxa"/>
            <w:gridSpan w:val="2"/>
            <w:shd w:val="clear" w:color="auto" w:fill="D9D9D9" w:themeFill="background1" w:themeFillShade="D9"/>
          </w:tcPr>
          <w:p w:rsidR="00B75FB0" w:rsidRPr="007D2048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D2048">
              <w:rPr>
                <w:rFonts w:ascii="Times New Roman" w:hAnsi="Times New Roman"/>
                <w:b/>
                <w:sz w:val="20"/>
              </w:rPr>
              <w:t>Характер взаимодействия</w:t>
            </w:r>
          </w:p>
        </w:tc>
      </w:tr>
      <w:tr w:rsidR="00400E5C" w:rsidRPr="00A00F87" w:rsidTr="00400E5C">
        <w:trPr>
          <w:cantSplit/>
          <w:trHeight w:val="1802"/>
        </w:trPr>
        <w:tc>
          <w:tcPr>
            <w:tcW w:w="3086" w:type="dxa"/>
            <w:vMerge/>
            <w:shd w:val="clear" w:color="auto" w:fill="auto"/>
          </w:tcPr>
          <w:p w:rsidR="00B75FB0" w:rsidRPr="002F2B1C" w:rsidRDefault="00B75FB0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513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ежедневно</w:t>
            </w:r>
          </w:p>
        </w:tc>
        <w:tc>
          <w:tcPr>
            <w:tcW w:w="513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ежедневно</w:t>
            </w:r>
          </w:p>
        </w:tc>
        <w:tc>
          <w:tcPr>
            <w:tcW w:w="514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ежедневно</w:t>
            </w:r>
          </w:p>
        </w:tc>
        <w:tc>
          <w:tcPr>
            <w:tcW w:w="514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3-4 раза в год</w:t>
            </w:r>
          </w:p>
        </w:tc>
        <w:tc>
          <w:tcPr>
            <w:tcW w:w="514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1-2 раза в год</w:t>
            </w:r>
          </w:p>
        </w:tc>
        <w:tc>
          <w:tcPr>
            <w:tcW w:w="514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по необходимости</w:t>
            </w:r>
          </w:p>
        </w:tc>
        <w:tc>
          <w:tcPr>
            <w:tcW w:w="645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ДОУ</w:t>
            </w:r>
          </w:p>
        </w:tc>
        <w:tc>
          <w:tcPr>
            <w:tcW w:w="646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Вне ДОУ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индивидуальная</w:t>
            </w:r>
          </w:p>
        </w:tc>
        <w:tc>
          <w:tcPr>
            <w:tcW w:w="616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подгрупповая</w:t>
            </w:r>
          </w:p>
        </w:tc>
        <w:tc>
          <w:tcPr>
            <w:tcW w:w="514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коллективная</w:t>
            </w:r>
          </w:p>
        </w:tc>
        <w:tc>
          <w:tcPr>
            <w:tcW w:w="514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педагоги, родители</w:t>
            </w:r>
          </w:p>
        </w:tc>
        <w:tc>
          <w:tcPr>
            <w:tcW w:w="514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педагоги, родители, дети</w:t>
            </w:r>
          </w:p>
        </w:tc>
        <w:tc>
          <w:tcPr>
            <w:tcW w:w="593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педагоги, родители, специалисты</w:t>
            </w:r>
          </w:p>
        </w:tc>
        <w:tc>
          <w:tcPr>
            <w:tcW w:w="441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познавательная</w:t>
            </w:r>
          </w:p>
        </w:tc>
        <w:tc>
          <w:tcPr>
            <w:tcW w:w="519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трудовая</w:t>
            </w:r>
          </w:p>
        </w:tc>
        <w:tc>
          <w:tcPr>
            <w:tcW w:w="517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досуговая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педагогическое просвещение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включение в деятельность ДОУ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непосредственный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B75FB0" w:rsidRPr="00E10E38" w:rsidRDefault="00B75FB0" w:rsidP="00400E5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</w:rPr>
            </w:pPr>
            <w:r w:rsidRPr="00E10E38">
              <w:rPr>
                <w:rFonts w:ascii="Times New Roman" w:hAnsi="Times New Roman"/>
                <w:b/>
                <w:sz w:val="20"/>
              </w:rPr>
              <w:t>Опосредованный (наглядный)</w:t>
            </w: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Родительское собрание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Беседа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Тематические консультации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Семинар – практикум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Информационный листок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Информационный стенд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Доска объявлений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Тематические выставки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Папки – передвижки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Визиты в группу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Дни открытых дверей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400E5C" w:rsidRPr="00A00F87" w:rsidTr="002436C9">
        <w:trPr>
          <w:trHeight w:val="452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Посещение семьи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Экскурсии, походы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400E5C" w:rsidRPr="00A00F87" w:rsidTr="002436C9">
        <w:trPr>
          <w:trHeight w:val="430"/>
        </w:trPr>
        <w:tc>
          <w:tcPr>
            <w:tcW w:w="3086" w:type="dxa"/>
            <w:shd w:val="clear" w:color="auto" w:fill="D9D9D9" w:themeFill="background1" w:themeFillShade="D9"/>
          </w:tcPr>
          <w:p w:rsidR="00B75FB0" w:rsidRPr="00B75FB0" w:rsidRDefault="00B75FB0" w:rsidP="00400E5C">
            <w:pPr>
              <w:spacing w:after="0" w:line="240" w:lineRule="auto"/>
              <w:rPr>
                <w:rFonts w:ascii="Times New Roman" w:hAnsi="Times New Roman"/>
                <w:b/>
                <w:szCs w:val="27"/>
              </w:rPr>
            </w:pPr>
            <w:r w:rsidRPr="00B75FB0">
              <w:rPr>
                <w:rFonts w:ascii="Times New Roman" w:hAnsi="Times New Roman"/>
                <w:b/>
                <w:szCs w:val="27"/>
              </w:rPr>
              <w:t>Ящик вопросов и ответов</w:t>
            </w: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5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4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1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616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4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93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44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519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517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851" w:type="dxa"/>
            <w:shd w:val="clear" w:color="auto" w:fill="auto"/>
          </w:tcPr>
          <w:p w:rsidR="00B75FB0" w:rsidRPr="00A00F87" w:rsidRDefault="00B75FB0" w:rsidP="00400E5C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A00F87">
              <w:rPr>
                <w:rFonts w:ascii="Times New Roman" w:hAnsi="Times New Roman"/>
                <w:sz w:val="24"/>
                <w:szCs w:val="27"/>
              </w:rPr>
              <w:t>+</w:t>
            </w:r>
          </w:p>
        </w:tc>
      </w:tr>
    </w:tbl>
    <w:p w:rsidR="00B04029" w:rsidRDefault="002F2B1C" w:rsidP="00400E5C">
      <w:pPr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B04029">
        <w:rPr>
          <w:rFonts w:ascii="Times New Roman" w:hAnsi="Times New Roman"/>
          <w:szCs w:val="24"/>
        </w:rPr>
        <w:br w:type="page"/>
      </w:r>
    </w:p>
    <w:p w:rsidR="006D5413" w:rsidRPr="006B7055" w:rsidRDefault="006D5413" w:rsidP="00400E5C">
      <w:pPr>
        <w:pStyle w:val="a5"/>
        <w:overflowPunct w:val="0"/>
        <w:autoSpaceDE w:val="0"/>
        <w:autoSpaceDN w:val="0"/>
        <w:adjustRightInd w:val="0"/>
        <w:ind w:left="0"/>
        <w:jc w:val="center"/>
        <w:rPr>
          <w:b/>
          <w:bCs/>
          <w:sz w:val="22"/>
        </w:rPr>
        <w:sectPr w:rsidR="006D5413" w:rsidRPr="006B7055" w:rsidSect="007F6755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6D5413" w:rsidRPr="00D30CD8" w:rsidRDefault="006D5413" w:rsidP="00400E5C">
      <w:pPr>
        <w:spacing w:after="0" w:line="240" w:lineRule="auto"/>
        <w:ind w:left="357"/>
        <w:jc w:val="center"/>
        <w:rPr>
          <w:rFonts w:ascii="Times New Roman" w:hAnsi="Times New Roman"/>
          <w:b/>
          <w:bCs/>
          <w:color w:val="984806" w:themeColor="accent6" w:themeShade="80"/>
          <w:sz w:val="28"/>
          <w:szCs w:val="24"/>
        </w:rPr>
      </w:pPr>
      <w:r w:rsidRPr="00D30CD8">
        <w:rPr>
          <w:rFonts w:ascii="Times New Roman" w:hAnsi="Times New Roman"/>
          <w:b/>
          <w:bCs/>
          <w:color w:val="984806" w:themeColor="accent6" w:themeShade="80"/>
          <w:sz w:val="28"/>
          <w:szCs w:val="24"/>
        </w:rPr>
        <w:lastRenderedPageBreak/>
        <w:t>3. Организационный раздел.</w:t>
      </w:r>
    </w:p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bCs/>
          <w:szCs w:val="24"/>
        </w:rPr>
      </w:pPr>
    </w:p>
    <w:p w:rsidR="006D5413" w:rsidRPr="006B7055" w:rsidRDefault="006D5413" w:rsidP="005A44DC">
      <w:pPr>
        <w:spacing w:after="0" w:line="240" w:lineRule="auto"/>
        <w:ind w:left="357"/>
        <w:jc w:val="center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bCs/>
          <w:szCs w:val="24"/>
        </w:rPr>
        <w:t>3.1.Организация режима пребывания детей в образовательном учреждении</w:t>
      </w:r>
    </w:p>
    <w:p w:rsidR="006D5413" w:rsidRPr="006B7055" w:rsidRDefault="006D5413" w:rsidP="00400E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Режим работы  ДОУ   установлен Учредителем, исходя из потребностей семьи и возможностей бюджетного финансирования и является следующим: </w:t>
      </w:r>
    </w:p>
    <w:p w:rsidR="006D5413" w:rsidRPr="006B7055" w:rsidRDefault="006D5413" w:rsidP="00400E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                     - рабочая неделя – пятидневная,</w:t>
      </w:r>
    </w:p>
    <w:p w:rsidR="006D5413" w:rsidRPr="006B7055" w:rsidRDefault="006D5413" w:rsidP="00400E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                     - продолжительность работы учреждения – 10,5 часов,</w:t>
      </w:r>
    </w:p>
    <w:p w:rsidR="006D5413" w:rsidRPr="006B7055" w:rsidRDefault="006D5413" w:rsidP="00400E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 xml:space="preserve">                     - ежедневный график работы – 7.30 час. – 18.00 час.</w:t>
      </w:r>
    </w:p>
    <w:p w:rsidR="006D5413" w:rsidRPr="006B7055" w:rsidRDefault="006D5413" w:rsidP="00400E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Cs w:val="24"/>
        </w:rPr>
        <w:t>Работа  специалистов  ДОУ  осуществляется по графику, утверждаемому ежегодно в начале учебного года заведующей .</w:t>
      </w:r>
    </w:p>
    <w:p w:rsidR="006D5413" w:rsidRPr="00D30CD8" w:rsidRDefault="006D5413" w:rsidP="00400E5C">
      <w:pPr>
        <w:tabs>
          <w:tab w:val="left" w:pos="8200"/>
        </w:tabs>
        <w:jc w:val="center"/>
        <w:rPr>
          <w:rFonts w:ascii="Times New Roman" w:hAnsi="Times New Roman"/>
          <w:b/>
          <w:sz w:val="28"/>
          <w:szCs w:val="28"/>
        </w:rPr>
      </w:pPr>
      <w:r w:rsidRPr="00D30CD8">
        <w:rPr>
          <w:rFonts w:ascii="Times New Roman" w:hAnsi="Times New Roman"/>
          <w:b/>
          <w:sz w:val="28"/>
          <w:szCs w:val="28"/>
        </w:rPr>
        <w:t>Режим  дня</w:t>
      </w:r>
    </w:p>
    <w:tbl>
      <w:tblPr>
        <w:tblW w:w="15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32"/>
        <w:gridCol w:w="2949"/>
        <w:gridCol w:w="5598"/>
      </w:tblGrid>
      <w:tr w:rsidR="006D5413" w:rsidRPr="005A44DC" w:rsidTr="002436C9">
        <w:trPr>
          <w:trHeight w:val="257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2949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1младшая</w:t>
            </w:r>
          </w:p>
          <w:p w:rsidR="006D5413" w:rsidRPr="005A44DC" w:rsidRDefault="00B04029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 xml:space="preserve">Группа </w:t>
            </w:r>
            <w:r w:rsidR="006D5413" w:rsidRPr="005A44DC">
              <w:rPr>
                <w:rFonts w:ascii="Times New Roman" w:hAnsi="Times New Roman"/>
                <w:b/>
                <w:sz w:val="20"/>
                <w:szCs w:val="24"/>
              </w:rPr>
              <w:t>«Колобок»</w:t>
            </w:r>
          </w:p>
        </w:tc>
        <w:tc>
          <w:tcPr>
            <w:tcW w:w="5597" w:type="dxa"/>
            <w:shd w:val="clear" w:color="auto" w:fill="D9D9D9" w:themeFill="background1" w:themeFillShade="D9"/>
          </w:tcPr>
          <w:p w:rsidR="00B04029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Разновозрастная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="00B04029" w:rsidRPr="005A44DC">
              <w:rPr>
                <w:rFonts w:ascii="Times New Roman" w:hAnsi="Times New Roman"/>
                <w:b/>
                <w:sz w:val="20"/>
                <w:szCs w:val="24"/>
              </w:rPr>
              <w:t>Г</w:t>
            </w: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руппа «</w:t>
            </w:r>
            <w:r w:rsidR="007D2048" w:rsidRPr="005A44DC">
              <w:rPr>
                <w:rFonts w:ascii="Times New Roman" w:hAnsi="Times New Roman"/>
                <w:b/>
                <w:sz w:val="20"/>
                <w:szCs w:val="24"/>
              </w:rPr>
              <w:t>Р</w:t>
            </w: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адуга»</w:t>
            </w:r>
          </w:p>
        </w:tc>
      </w:tr>
      <w:tr w:rsidR="006D5413" w:rsidRPr="005A44DC" w:rsidTr="002436C9">
        <w:trPr>
          <w:trHeight w:val="181"/>
        </w:trPr>
        <w:tc>
          <w:tcPr>
            <w:tcW w:w="15779" w:type="dxa"/>
            <w:gridSpan w:val="3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ДОМА</w:t>
            </w:r>
          </w:p>
        </w:tc>
      </w:tr>
      <w:tr w:rsidR="006D5413" w:rsidRPr="005A44DC" w:rsidTr="002436C9">
        <w:trPr>
          <w:trHeight w:val="168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Подъем, утренний туалет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6.30 – 7.30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6.30 – 7.30</w:t>
            </w:r>
          </w:p>
        </w:tc>
      </w:tr>
      <w:tr w:rsidR="006D5413" w:rsidRPr="005A44DC" w:rsidTr="002436C9">
        <w:trPr>
          <w:trHeight w:val="168"/>
        </w:trPr>
        <w:tc>
          <w:tcPr>
            <w:tcW w:w="15779" w:type="dxa"/>
            <w:gridSpan w:val="3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В ДОШКОЛЬНОМ УЧРЕЖДЕНИИ</w:t>
            </w:r>
          </w:p>
        </w:tc>
      </w:tr>
      <w:tr w:rsidR="006D5413" w:rsidRPr="005A44DC" w:rsidTr="002436C9">
        <w:trPr>
          <w:trHeight w:val="588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Приход в детский сад, свободная игра, самостоятельная деятельность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Утренняя гимнастика.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7.30 – 8.20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8.15 – 8.20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7.30 – 8.20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8.00 – 8.05</w:t>
            </w:r>
          </w:p>
        </w:tc>
      </w:tr>
      <w:tr w:rsidR="006D5413" w:rsidRPr="005A44DC" w:rsidTr="002436C9">
        <w:trPr>
          <w:trHeight w:val="529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Подготовка к завтраку, завтрак.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2 завтрак.</w:t>
            </w:r>
          </w:p>
        </w:tc>
        <w:tc>
          <w:tcPr>
            <w:tcW w:w="2949" w:type="dxa"/>
          </w:tcPr>
          <w:p w:rsidR="007D2048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8.20 – 8.45</w:t>
            </w:r>
          </w:p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9.45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8.20 – 8.40</w:t>
            </w:r>
          </w:p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9.40</w:t>
            </w:r>
          </w:p>
        </w:tc>
      </w:tr>
      <w:tr w:rsidR="006D5413" w:rsidRPr="005A44DC" w:rsidTr="002436C9">
        <w:trPr>
          <w:trHeight w:val="228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Игры, подготовка к занятиям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8.45 – 9.15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8.40 – 8.55</w:t>
            </w:r>
          </w:p>
        </w:tc>
      </w:tr>
      <w:tr w:rsidR="006D5413" w:rsidRPr="005A44DC" w:rsidTr="002436C9">
        <w:trPr>
          <w:trHeight w:val="516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Занятия (общая длительность, включая перерывы)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9.15 – 9.25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15.40- 15.50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8.55 – 9.35</w:t>
            </w:r>
          </w:p>
        </w:tc>
      </w:tr>
      <w:tr w:rsidR="006D5413" w:rsidRPr="005A44DC" w:rsidTr="002436C9">
        <w:trPr>
          <w:trHeight w:val="348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Подготовка к прогулке, прогулка.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9.45 –11.00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10.00 – 11.15</w:t>
            </w:r>
          </w:p>
        </w:tc>
      </w:tr>
      <w:tr w:rsidR="006D5413" w:rsidRPr="005A44DC" w:rsidTr="002436C9">
        <w:trPr>
          <w:trHeight w:val="360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Возвращение с прогулки.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Подготовка к обеду, обед.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11.00 -11.45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11.15 – 12.00</w:t>
            </w:r>
          </w:p>
        </w:tc>
      </w:tr>
      <w:tr w:rsidR="006D5413" w:rsidRPr="005A44DC" w:rsidTr="002436C9">
        <w:trPr>
          <w:trHeight w:val="348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Подготовка ко сну.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Дневной сон.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11.45 -15.00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12.00 – 15.00</w:t>
            </w:r>
          </w:p>
        </w:tc>
      </w:tr>
      <w:tr w:rsidR="006D5413" w:rsidRPr="005A44DC" w:rsidTr="002436C9">
        <w:trPr>
          <w:trHeight w:val="531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Постепенный подъем.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Воздушные и водные процедуры.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 xml:space="preserve">Полдник. 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15.00 – 15.30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15.00 – 15.40</w:t>
            </w:r>
          </w:p>
        </w:tc>
      </w:tr>
      <w:tr w:rsidR="006D5413" w:rsidRPr="005A44DC" w:rsidTr="002436C9">
        <w:trPr>
          <w:trHeight w:val="263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Самостоятельная деятельность.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b/>
                <w:sz w:val="20"/>
              </w:rPr>
            </w:pPr>
            <w:r w:rsidRPr="005A44DC">
              <w:rPr>
                <w:sz w:val="20"/>
              </w:rPr>
              <w:t>15.30-16.30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15.40 – 16.30</w:t>
            </w:r>
          </w:p>
        </w:tc>
      </w:tr>
      <w:tr w:rsidR="006D5413" w:rsidRPr="005A44DC" w:rsidTr="002436C9">
        <w:trPr>
          <w:trHeight w:val="529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Подготовка к прогулке.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Вечерняя прогулка.</w:t>
            </w:r>
          </w:p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Игры. Уход детей домой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16.30 -18.00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16.30 – 18.00</w:t>
            </w:r>
          </w:p>
        </w:tc>
      </w:tr>
      <w:tr w:rsidR="006D5413" w:rsidRPr="005A44DC" w:rsidTr="002436C9">
        <w:trPr>
          <w:trHeight w:val="168"/>
        </w:trPr>
        <w:tc>
          <w:tcPr>
            <w:tcW w:w="15779" w:type="dxa"/>
            <w:gridSpan w:val="3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ДОМА</w:t>
            </w:r>
          </w:p>
        </w:tc>
      </w:tr>
      <w:tr w:rsidR="006D5413" w:rsidRPr="005A44DC" w:rsidTr="002436C9">
        <w:trPr>
          <w:trHeight w:val="168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Прогулка.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18.00 – 19.30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18.00 – 19.30</w:t>
            </w:r>
          </w:p>
        </w:tc>
      </w:tr>
      <w:tr w:rsidR="006D5413" w:rsidRPr="005A44DC" w:rsidTr="002436C9">
        <w:trPr>
          <w:trHeight w:val="404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Возвращение с прогулки, игры, гигиенические процедуры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19.30 – 20.30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19.30 – 20.30</w:t>
            </w:r>
          </w:p>
        </w:tc>
      </w:tr>
      <w:tr w:rsidR="006D5413" w:rsidRPr="005A44DC" w:rsidTr="002436C9">
        <w:trPr>
          <w:trHeight w:val="191"/>
        </w:trPr>
        <w:tc>
          <w:tcPr>
            <w:tcW w:w="7232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tabs>
                <w:tab w:val="left" w:pos="8200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Ночной сон.</w:t>
            </w:r>
          </w:p>
        </w:tc>
        <w:tc>
          <w:tcPr>
            <w:tcW w:w="2949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20.30 – 6.30 (7.30)</w:t>
            </w:r>
          </w:p>
        </w:tc>
        <w:tc>
          <w:tcPr>
            <w:tcW w:w="5597" w:type="dxa"/>
          </w:tcPr>
          <w:p w:rsidR="006D5413" w:rsidRPr="005A44DC" w:rsidRDefault="006D5413" w:rsidP="00400E5C">
            <w:pPr>
              <w:pStyle w:val="310"/>
              <w:tabs>
                <w:tab w:val="left" w:pos="708"/>
              </w:tabs>
              <w:jc w:val="center"/>
              <w:rPr>
                <w:sz w:val="20"/>
              </w:rPr>
            </w:pPr>
            <w:r w:rsidRPr="005A44DC">
              <w:rPr>
                <w:sz w:val="20"/>
              </w:rPr>
              <w:t>20.30 – 6.30 (7.30)</w:t>
            </w:r>
          </w:p>
        </w:tc>
      </w:tr>
    </w:tbl>
    <w:p w:rsidR="006D5413" w:rsidRPr="006B7055" w:rsidRDefault="006D5413" w:rsidP="00400E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</w:p>
    <w:p w:rsidR="007D2048" w:rsidRDefault="006D5413" w:rsidP="00400E5C">
      <w:pPr>
        <w:tabs>
          <w:tab w:val="left" w:pos="7095"/>
        </w:tabs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b/>
          <w:szCs w:val="24"/>
          <w:u w:val="single"/>
        </w:rPr>
        <w:lastRenderedPageBreak/>
        <w:t>Примечание</w:t>
      </w:r>
      <w:r w:rsidRPr="006B7055">
        <w:rPr>
          <w:rFonts w:ascii="Times New Roman" w:hAnsi="Times New Roman"/>
          <w:szCs w:val="24"/>
        </w:rPr>
        <w:t>: В режиме дня указана общая длительность непосредственно  образовательной деятельности, включая перерывы между её различными видами. Педагог самостоятельно дозирует объём образовательной нагрузки, не превышая при этом максимально допустимую санитарно – эпидемиологическими правилами и нормативами нагрузку по действующим СанПиН.</w:t>
      </w:r>
    </w:p>
    <w:p w:rsidR="006D5413" w:rsidRPr="007D2048" w:rsidRDefault="006D5413" w:rsidP="00400E5C">
      <w:pPr>
        <w:tabs>
          <w:tab w:val="left" w:pos="7095"/>
        </w:tabs>
        <w:jc w:val="both"/>
        <w:rPr>
          <w:rFonts w:ascii="Times New Roman" w:hAnsi="Times New Roman"/>
          <w:szCs w:val="24"/>
        </w:rPr>
      </w:pPr>
      <w:r w:rsidRPr="006B7055">
        <w:rPr>
          <w:rFonts w:ascii="Times New Roman" w:hAnsi="Times New Roman"/>
          <w:sz w:val="24"/>
          <w:szCs w:val="28"/>
        </w:rPr>
        <w:t xml:space="preserve">Режим ДОУ составлен с учетом рекомендаций  Примерной общеобразовательной программы «От рождения до школы» и </w:t>
      </w:r>
      <w:r w:rsidRPr="006B7055">
        <w:rPr>
          <w:rFonts w:ascii="Times New Roman" w:hAnsi="Times New Roman"/>
          <w:spacing w:val="-4"/>
          <w:sz w:val="24"/>
          <w:szCs w:val="28"/>
        </w:rPr>
        <w:t>«</w:t>
      </w:r>
      <w:r w:rsidRPr="006B7055">
        <w:rPr>
          <w:rFonts w:ascii="Times New Roman" w:hAnsi="Times New Roman"/>
          <w:sz w:val="24"/>
          <w:szCs w:val="28"/>
        </w:rPr>
        <w:t>Санитарно-эпидемиологическими  правилами и нормативами 2.4.1.3049-13 от 15.05.2013 №26 «Санитарно-эпидемиологические требования к устройству, содержанию и организации режима работы в дошкольных учреждениях.»</w:t>
      </w:r>
    </w:p>
    <w:p w:rsidR="006D5413" w:rsidRPr="006B7055" w:rsidRDefault="006D5413" w:rsidP="00400E5C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Образовательный процесс охватывает весь период пребывания ребенка в детском саду и не прерывается в ходе режимных процессов, когда наравне с воспитательными решаются и образовательные задачи. Особое место в режиме дня  уделяется организованной образовательной деятельности и совместному партнерству взрослого и ребенка, а также   времени для  самостоятельной  деятельности детей. </w:t>
      </w:r>
    </w:p>
    <w:p w:rsidR="006D5413" w:rsidRPr="006B7055" w:rsidRDefault="006D5413" w:rsidP="00400E5C">
      <w:pPr>
        <w:spacing w:after="0" w:line="240" w:lineRule="auto"/>
        <w:ind w:right="-143"/>
        <w:jc w:val="both"/>
        <w:rPr>
          <w:rFonts w:ascii="Times New Roman" w:hAnsi="Times New Roman"/>
          <w:spacing w:val="-4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      Вместе с тем имеет место </w:t>
      </w:r>
      <w:r w:rsidRPr="006B7055">
        <w:rPr>
          <w:rFonts w:ascii="Times New Roman" w:hAnsi="Times New Roman"/>
          <w:b/>
          <w:sz w:val="24"/>
          <w:szCs w:val="28"/>
        </w:rPr>
        <w:t>гибкий режим</w:t>
      </w:r>
      <w:r w:rsidRPr="006B7055">
        <w:rPr>
          <w:rFonts w:ascii="Times New Roman" w:hAnsi="Times New Roman"/>
          <w:sz w:val="24"/>
          <w:szCs w:val="28"/>
        </w:rPr>
        <w:t>:</w:t>
      </w:r>
    </w:p>
    <w:p w:rsidR="006D5413" w:rsidRPr="006B7055" w:rsidRDefault="006D5413" w:rsidP="00400E5C">
      <w:pPr>
        <w:numPr>
          <w:ilvl w:val="0"/>
          <w:numId w:val="8"/>
        </w:numPr>
        <w:spacing w:after="0" w:line="240" w:lineRule="auto"/>
        <w:ind w:right="-143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В период адаптации малышей к условиям ДОУ мы рекомендуем режим дня с сокращенным временем пребывания в учреждении, или укороченную рабочую неделю (с непосещением детского сада в  понедельник или пятницу, исходя из возможностей семьи). </w:t>
      </w:r>
    </w:p>
    <w:p w:rsidR="006D5413" w:rsidRPr="006B7055" w:rsidRDefault="006D5413" w:rsidP="00400E5C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В теплый период года непосредственно образовательная деятельность сокращается; прием детей,  занятия физкультурой, утренняя зарядка и другие формы двигательной деятельности осуществляются на воздухе.</w:t>
      </w:r>
    </w:p>
    <w:p w:rsidR="006D5413" w:rsidRPr="006B7055" w:rsidRDefault="00EF4BCD" w:rsidP="00400E5C">
      <w:pPr>
        <w:widowControl w:val="0"/>
        <w:autoSpaceDE w:val="0"/>
        <w:autoSpaceDN w:val="0"/>
        <w:adjustRightInd w:val="0"/>
        <w:spacing w:after="0" w:line="240" w:lineRule="auto"/>
        <w:ind w:left="360" w:right="-143"/>
        <w:jc w:val="both"/>
        <w:rPr>
          <w:rFonts w:ascii="Times New Roman" w:hAnsi="Times New Roman"/>
          <w:i/>
          <w:sz w:val="24"/>
          <w:szCs w:val="28"/>
        </w:rPr>
      </w:pPr>
      <w:r>
        <w:rPr>
          <w:rFonts w:ascii="Times New Roman" w:hAnsi="Times New Roman"/>
          <w:b/>
          <w:noProof/>
          <w:sz w:val="24"/>
          <w:szCs w:val="28"/>
        </w:rPr>
        <w:drawing>
          <wp:inline distT="0" distB="0" distL="0" distR="0">
            <wp:extent cx="295275" cy="304800"/>
            <wp:effectExtent l="19050" t="0" r="9525" b="0"/>
            <wp:docPr id="15" name="Рисунок 15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B7055">
        <w:rPr>
          <w:rFonts w:ascii="Times New Roman" w:hAnsi="Times New Roman"/>
          <w:i/>
          <w:sz w:val="24"/>
          <w:szCs w:val="28"/>
        </w:rPr>
        <w:t>Общая длительность непосредственно образовательной деятельности в холодный период года может быть сокращена в зависимости от конкретных задач, уровня знаний детей, содержания и формы организации непосредственно образовательной деятельности.</w:t>
      </w:r>
    </w:p>
    <w:p w:rsidR="006D5413" w:rsidRPr="006B7055" w:rsidRDefault="00EF4BCD" w:rsidP="00400E5C">
      <w:pPr>
        <w:widowControl w:val="0"/>
        <w:autoSpaceDE w:val="0"/>
        <w:autoSpaceDN w:val="0"/>
        <w:adjustRightInd w:val="0"/>
        <w:spacing w:after="0" w:line="240" w:lineRule="auto"/>
        <w:ind w:left="360" w:right="-143"/>
        <w:jc w:val="both"/>
        <w:rPr>
          <w:rFonts w:ascii="Times New Roman" w:hAnsi="Times New Roman"/>
          <w:i/>
          <w:sz w:val="24"/>
          <w:szCs w:val="28"/>
        </w:rPr>
      </w:pPr>
      <w:r>
        <w:rPr>
          <w:rFonts w:ascii="Times New Roman" w:hAnsi="Times New Roman"/>
          <w:b/>
          <w:noProof/>
          <w:sz w:val="24"/>
          <w:szCs w:val="28"/>
        </w:rPr>
        <w:drawing>
          <wp:inline distT="0" distB="0" distL="0" distR="0">
            <wp:extent cx="304800" cy="314325"/>
            <wp:effectExtent l="19050" t="0" r="0" b="0"/>
            <wp:docPr id="16" name="Рисунок 16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B7055">
        <w:rPr>
          <w:rFonts w:ascii="Times New Roman" w:hAnsi="Times New Roman"/>
          <w:i/>
          <w:sz w:val="24"/>
          <w:szCs w:val="28"/>
        </w:rPr>
        <w:t>В пределах отведенного времени один из видов непосредственно образовательной деятельности при необходимости может быть заменён другим видом непосредственно образовательной деятельности в соответствии с принципом интеграции</w:t>
      </w:r>
    </w:p>
    <w:p w:rsidR="006D5413" w:rsidRPr="006B7055" w:rsidRDefault="00EF4BCD" w:rsidP="00400E5C">
      <w:pPr>
        <w:widowControl w:val="0"/>
        <w:autoSpaceDE w:val="0"/>
        <w:autoSpaceDN w:val="0"/>
        <w:adjustRightInd w:val="0"/>
        <w:spacing w:after="0" w:line="240" w:lineRule="auto"/>
        <w:ind w:left="360" w:right="-143"/>
        <w:jc w:val="both"/>
        <w:rPr>
          <w:rFonts w:ascii="Times New Roman" w:hAnsi="Times New Roman"/>
          <w:i/>
          <w:sz w:val="24"/>
          <w:szCs w:val="28"/>
        </w:rPr>
      </w:pPr>
      <w:r>
        <w:rPr>
          <w:rFonts w:ascii="Times New Roman" w:hAnsi="Times New Roman"/>
          <w:b/>
          <w:noProof/>
          <w:sz w:val="24"/>
          <w:szCs w:val="28"/>
        </w:rPr>
        <w:drawing>
          <wp:inline distT="0" distB="0" distL="0" distR="0">
            <wp:extent cx="323850" cy="342900"/>
            <wp:effectExtent l="19050" t="0" r="0" b="0"/>
            <wp:docPr id="17" name="Рисунок 17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B7055">
        <w:rPr>
          <w:rFonts w:ascii="Times New Roman" w:hAnsi="Times New Roman"/>
          <w:i/>
          <w:sz w:val="24"/>
          <w:szCs w:val="28"/>
        </w:rPr>
        <w:t xml:space="preserve">В дни с плохой погодой прогулки организуются в хорошо проветренных  группах, физкультурном и музыкальных залах. </w:t>
      </w:r>
    </w:p>
    <w:p w:rsidR="006D5413" w:rsidRPr="006B7055" w:rsidRDefault="00EF4BCD" w:rsidP="00400E5C">
      <w:pPr>
        <w:keepLines/>
        <w:spacing w:after="0" w:line="240" w:lineRule="auto"/>
        <w:ind w:left="360" w:right="-285"/>
        <w:rPr>
          <w:rFonts w:ascii="Times New Roman" w:hAnsi="Times New Roman"/>
          <w:i/>
          <w:sz w:val="24"/>
          <w:szCs w:val="28"/>
        </w:rPr>
      </w:pP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323850" cy="342900"/>
            <wp:effectExtent l="19050" t="0" r="0" b="0"/>
            <wp:docPr id="18" name="Рисунок 18" descr="http://t2.gstatic.com/images?q=tbn:ANd9GcS9OxOb6kj_-WBvTmdCZxiQDSoWYrjYDWLPR6IB_nVrnPd_i0Fw2DerMy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2.gstatic.com/images?q=tbn:ANd9GcS9OxOb6kj_-WBvTmdCZxiQDSoWYrjYDWLPR6IB_nVrnPd_i0Fw2DerMye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5413" w:rsidRPr="006B7055">
        <w:rPr>
          <w:rFonts w:ascii="Times New Roman" w:hAnsi="Times New Roman"/>
          <w:i/>
          <w:sz w:val="24"/>
          <w:szCs w:val="28"/>
        </w:rPr>
        <w:t>В дни карантина</w:t>
      </w:r>
      <w:r w:rsidR="006D5413" w:rsidRPr="006B7055">
        <w:rPr>
          <w:rFonts w:ascii="Times New Roman" w:hAnsi="Times New Roman"/>
          <w:b/>
          <w:i/>
          <w:sz w:val="24"/>
          <w:szCs w:val="28"/>
        </w:rPr>
        <w:t xml:space="preserve">. </w:t>
      </w:r>
      <w:r w:rsidR="006D5413" w:rsidRPr="006B7055">
        <w:rPr>
          <w:rFonts w:ascii="Times New Roman" w:hAnsi="Times New Roman"/>
          <w:i/>
          <w:sz w:val="24"/>
          <w:szCs w:val="28"/>
        </w:rPr>
        <w:t>В зависимости от вида заболевания в режиме выделяется</w:t>
      </w:r>
      <w:r w:rsidR="007D2048">
        <w:rPr>
          <w:rFonts w:ascii="Times New Roman" w:hAnsi="Times New Roman"/>
          <w:i/>
          <w:sz w:val="24"/>
          <w:szCs w:val="28"/>
        </w:rPr>
        <w:t xml:space="preserve"> </w:t>
      </w:r>
      <w:r w:rsidR="006D5413" w:rsidRPr="006B7055">
        <w:rPr>
          <w:rFonts w:ascii="Times New Roman" w:hAnsi="Times New Roman"/>
          <w:i/>
          <w:sz w:val="24"/>
          <w:szCs w:val="28"/>
        </w:rPr>
        <w:t>время для осмотра детей, проведения профилактических мероприятий.</w:t>
      </w:r>
    </w:p>
    <w:p w:rsidR="006D5413" w:rsidRPr="006B7055" w:rsidRDefault="006D5413" w:rsidP="00400E5C">
      <w:pPr>
        <w:keepLines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8"/>
        </w:rPr>
      </w:pPr>
      <w:r w:rsidRPr="006B7055">
        <w:rPr>
          <w:rFonts w:ascii="Times New Roman" w:hAnsi="Times New Roman"/>
          <w:i/>
          <w:sz w:val="24"/>
          <w:szCs w:val="28"/>
        </w:rPr>
        <w:t>Обязательно снижается физическая и интеллектуальная нагрузка (в каждом конкретном случае  степень  нагрузки  определяется  воспитателем в зависимости от характера заболевания, количества воспитанников, их возраста).</w:t>
      </w:r>
    </w:p>
    <w:p w:rsidR="006D5413" w:rsidRPr="006B7055" w:rsidRDefault="006D5413" w:rsidP="00400E5C">
      <w:pPr>
        <w:keepLines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8"/>
        </w:rPr>
        <w:sectPr w:rsidR="006D5413" w:rsidRPr="006B7055" w:rsidSect="005A44DC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  <w:r w:rsidRPr="006B7055">
        <w:rPr>
          <w:rFonts w:ascii="Times New Roman" w:hAnsi="Times New Roman"/>
          <w:i/>
          <w:sz w:val="24"/>
          <w:szCs w:val="28"/>
        </w:rPr>
        <w:t>Увеличивается время пребывания на воздухе.</w:t>
      </w: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:rsidR="005A44DC" w:rsidRDefault="005A44DC">
      <w:pPr>
        <w:spacing w:after="0" w:line="240" w:lineRule="auto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br w:type="page"/>
      </w: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  <w:r w:rsidRPr="006B7055">
        <w:rPr>
          <w:rFonts w:ascii="Times New Roman" w:hAnsi="Times New Roman"/>
          <w:b/>
          <w:bCs/>
          <w:szCs w:val="24"/>
        </w:rPr>
        <w:lastRenderedPageBreak/>
        <w:t>3.2. Проектирование образовательной деятельности</w:t>
      </w:r>
    </w:p>
    <w:p w:rsidR="006D5413" w:rsidRPr="006B7055" w:rsidRDefault="006D5413" w:rsidP="00400E5C">
      <w:pPr>
        <w:jc w:val="center"/>
        <w:rPr>
          <w:rFonts w:ascii="Times New Roman" w:hAnsi="Times New Roman"/>
          <w:b/>
          <w:bCs/>
          <w:szCs w:val="24"/>
        </w:rPr>
      </w:pPr>
      <w:r w:rsidRPr="006B7055">
        <w:rPr>
          <w:rFonts w:ascii="Times New Roman" w:hAnsi="Times New Roman"/>
          <w:b/>
          <w:bCs/>
          <w:szCs w:val="24"/>
        </w:rPr>
        <w:t>в соответствии с контингентом воспитанников, их индивидуальными и возрастными особенностями</w:t>
      </w:r>
    </w:p>
    <w:p w:rsidR="006D5413" w:rsidRPr="006B7055" w:rsidRDefault="006D5413" w:rsidP="00400E5C">
      <w:pPr>
        <w:pStyle w:val="a5"/>
        <w:jc w:val="center"/>
        <w:rPr>
          <w:b/>
          <w:bCs/>
          <w:sz w:val="22"/>
        </w:rPr>
      </w:pPr>
      <w:r w:rsidRPr="00D30CD8">
        <w:rPr>
          <w:b/>
          <w:bCs/>
          <w:sz w:val="22"/>
        </w:rPr>
        <w:t>3.2.1 Учебный план (НОД)</w:t>
      </w:r>
    </w:p>
    <w:tbl>
      <w:tblPr>
        <w:tblW w:w="7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43"/>
        <w:gridCol w:w="1985"/>
        <w:gridCol w:w="1134"/>
        <w:gridCol w:w="1683"/>
      </w:tblGrid>
      <w:tr w:rsidR="005A44DC" w:rsidRPr="005A44DC" w:rsidTr="005A44DC">
        <w:trPr>
          <w:trHeight w:val="941"/>
        </w:trPr>
        <w:tc>
          <w:tcPr>
            <w:tcW w:w="2943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Максимально допустимый объем недельной образовательной нагрузки организованной деятельности ДОУ (составлен на основе примерной общеобразовательной программы «От рождения до школы» и  СанПиН 2.4.1.3049 – 13 от 15.05.2013 №26.</w:t>
            </w: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№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Количество организованных видов образовательной деятельности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1 младшая группа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Разновозрастная  группа</w:t>
            </w:r>
          </w:p>
        </w:tc>
      </w:tr>
      <w:tr w:rsidR="005A44DC" w:rsidRPr="005A44DC" w:rsidTr="005A44DC">
        <w:trPr>
          <w:trHeight w:val="463"/>
        </w:trPr>
        <w:tc>
          <w:tcPr>
            <w:tcW w:w="2943" w:type="dxa"/>
            <w:vMerge w:val="restart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Социально-коммуникативное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0-0,5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1,5</w:t>
            </w:r>
          </w:p>
        </w:tc>
      </w:tr>
      <w:tr w:rsidR="005A44DC" w:rsidRPr="005A44DC" w:rsidTr="005A44DC">
        <w:trPr>
          <w:trHeight w:val="123"/>
        </w:trPr>
        <w:tc>
          <w:tcPr>
            <w:tcW w:w="2943" w:type="dxa"/>
            <w:vMerge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Социализация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0-0,25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</w:t>
            </w:r>
          </w:p>
        </w:tc>
      </w:tr>
      <w:tr w:rsidR="005A44DC" w:rsidRPr="005A44DC" w:rsidTr="005A44DC">
        <w:trPr>
          <w:trHeight w:val="123"/>
        </w:trPr>
        <w:tc>
          <w:tcPr>
            <w:tcW w:w="2943" w:type="dxa"/>
            <w:vMerge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Труд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-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</w:t>
            </w:r>
          </w:p>
        </w:tc>
      </w:tr>
      <w:tr w:rsidR="005A44DC" w:rsidRPr="005A44DC" w:rsidTr="005A44DC">
        <w:trPr>
          <w:trHeight w:val="123"/>
        </w:trPr>
        <w:tc>
          <w:tcPr>
            <w:tcW w:w="2943" w:type="dxa"/>
            <w:vMerge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Безопасность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0-0,25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</w:t>
            </w:r>
          </w:p>
        </w:tc>
      </w:tr>
      <w:tr w:rsidR="005A44DC" w:rsidRPr="005A44DC" w:rsidTr="005A44DC">
        <w:trPr>
          <w:trHeight w:val="272"/>
        </w:trPr>
        <w:tc>
          <w:tcPr>
            <w:tcW w:w="2943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Познавательное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1-2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2-4</w:t>
            </w:r>
          </w:p>
        </w:tc>
      </w:tr>
      <w:tr w:rsidR="005A44DC" w:rsidRPr="005A44DC" w:rsidTr="005A44DC">
        <w:trPr>
          <w:trHeight w:val="254"/>
        </w:trPr>
        <w:tc>
          <w:tcPr>
            <w:tcW w:w="2943" w:type="dxa"/>
            <w:vMerge w:val="restart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 xml:space="preserve">Речевое – </w:t>
            </w:r>
            <w:r w:rsidRPr="005A44DC">
              <w:rPr>
                <w:rFonts w:ascii="Times New Roman" w:hAnsi="Times New Roman"/>
                <w:i/>
                <w:sz w:val="20"/>
                <w:szCs w:val="24"/>
              </w:rPr>
              <w:t>развитие речи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0,5-1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1</w:t>
            </w:r>
          </w:p>
        </w:tc>
      </w:tr>
      <w:tr w:rsidR="005A44DC" w:rsidRPr="005A44DC" w:rsidTr="005A44DC">
        <w:trPr>
          <w:trHeight w:val="123"/>
        </w:trPr>
        <w:tc>
          <w:tcPr>
            <w:tcW w:w="2943" w:type="dxa"/>
            <w:vMerge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Чтение художественной литературы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0,5-1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1+0,5</w:t>
            </w:r>
          </w:p>
        </w:tc>
      </w:tr>
      <w:tr w:rsidR="005A44DC" w:rsidRPr="005A44DC" w:rsidTr="005A44DC">
        <w:trPr>
          <w:trHeight w:val="463"/>
        </w:trPr>
        <w:tc>
          <w:tcPr>
            <w:tcW w:w="2943" w:type="dxa"/>
            <w:vMerge w:val="restart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4</w:t>
            </w: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Художественно-эстетическое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4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4-5</w:t>
            </w:r>
          </w:p>
        </w:tc>
      </w:tr>
      <w:tr w:rsidR="005A44DC" w:rsidRPr="005A44DC" w:rsidTr="005A44DC">
        <w:trPr>
          <w:trHeight w:val="123"/>
        </w:trPr>
        <w:tc>
          <w:tcPr>
            <w:tcW w:w="2943" w:type="dxa"/>
            <w:vMerge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Художественное творчество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</w:tr>
      <w:tr w:rsidR="005A44DC" w:rsidRPr="005A44DC" w:rsidTr="005A44DC">
        <w:trPr>
          <w:trHeight w:val="123"/>
        </w:trPr>
        <w:tc>
          <w:tcPr>
            <w:tcW w:w="2943" w:type="dxa"/>
            <w:vMerge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Музыка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</w:tr>
      <w:tr w:rsidR="005A44DC" w:rsidRPr="005A44DC" w:rsidTr="005A44DC">
        <w:trPr>
          <w:trHeight w:val="272"/>
        </w:trPr>
        <w:tc>
          <w:tcPr>
            <w:tcW w:w="2943" w:type="dxa"/>
            <w:vMerge w:val="restart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5</w:t>
            </w: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Физическое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3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3,5</w:t>
            </w:r>
          </w:p>
        </w:tc>
      </w:tr>
      <w:tr w:rsidR="005A44DC" w:rsidRPr="005A44DC" w:rsidTr="005A44DC">
        <w:trPr>
          <w:trHeight w:val="123"/>
        </w:trPr>
        <w:tc>
          <w:tcPr>
            <w:tcW w:w="2943" w:type="dxa"/>
            <w:vMerge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Здоровье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-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</w:t>
            </w:r>
          </w:p>
        </w:tc>
      </w:tr>
      <w:tr w:rsidR="005A44DC" w:rsidRPr="005A44DC" w:rsidTr="005A44DC">
        <w:trPr>
          <w:trHeight w:val="123"/>
        </w:trPr>
        <w:tc>
          <w:tcPr>
            <w:tcW w:w="2943" w:type="dxa"/>
            <w:vMerge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Физическая культура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</w:tr>
      <w:tr w:rsidR="005A44DC" w:rsidRPr="005A44DC" w:rsidTr="005A44DC">
        <w:trPr>
          <w:trHeight w:val="272"/>
        </w:trPr>
        <w:tc>
          <w:tcPr>
            <w:tcW w:w="2943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Итого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10-11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17</w:t>
            </w:r>
          </w:p>
        </w:tc>
      </w:tr>
      <w:tr w:rsidR="005A44DC" w:rsidRPr="005A44DC" w:rsidTr="005A44DC">
        <w:trPr>
          <w:trHeight w:val="272"/>
        </w:trPr>
        <w:tc>
          <w:tcPr>
            <w:tcW w:w="2943" w:type="dxa"/>
            <w:shd w:val="clear" w:color="auto" w:fill="D9D9D9" w:themeFill="background1" w:themeFillShade="D9"/>
          </w:tcPr>
          <w:p w:rsidR="006D5413" w:rsidRPr="005A44DC" w:rsidRDefault="006D5413" w:rsidP="00400E5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85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СанПиН 2.4.1. 3049 – 13 от 15.05.2013 №26</w:t>
            </w:r>
            <w:r w:rsidRPr="005A44DC">
              <w:rPr>
                <w:rFonts w:ascii="Times New Roman" w:hAnsi="Times New Roman"/>
                <w:sz w:val="20"/>
                <w:szCs w:val="28"/>
              </w:rPr>
              <w:t>.</w:t>
            </w:r>
          </w:p>
        </w:tc>
        <w:tc>
          <w:tcPr>
            <w:tcW w:w="1134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10-11</w:t>
            </w:r>
          </w:p>
        </w:tc>
        <w:tc>
          <w:tcPr>
            <w:tcW w:w="1683" w:type="dxa"/>
          </w:tcPr>
          <w:p w:rsidR="006D5413" w:rsidRPr="005A44DC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17</w:t>
            </w:r>
          </w:p>
        </w:tc>
      </w:tr>
    </w:tbl>
    <w:p w:rsidR="007B6DED" w:rsidRPr="005A44DC" w:rsidRDefault="007B6DED" w:rsidP="00400E5C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A44DC">
        <w:rPr>
          <w:rFonts w:ascii="Times New Roman" w:hAnsi="Times New Roman"/>
          <w:sz w:val="20"/>
          <w:szCs w:val="24"/>
        </w:rPr>
        <w:t>Учебный план МБДОУ  детский сад № 6 «Ёлочка» п. Асерхово  разработан  в соответствии с:</w:t>
      </w:r>
    </w:p>
    <w:p w:rsidR="007B6DED" w:rsidRPr="005A44DC" w:rsidRDefault="007B6DED" w:rsidP="00400E5C">
      <w:pPr>
        <w:pStyle w:val="a5"/>
        <w:numPr>
          <w:ilvl w:val="0"/>
          <w:numId w:val="48"/>
        </w:numPr>
        <w:jc w:val="both"/>
        <w:rPr>
          <w:sz w:val="20"/>
        </w:rPr>
      </w:pPr>
      <w:r w:rsidRPr="005A44DC">
        <w:rPr>
          <w:sz w:val="20"/>
        </w:rPr>
        <w:lastRenderedPageBreak/>
        <w:t>- ФЗ «Об образовании РФ.» от 29.12.2012г. № 273-ФЗ.</w:t>
      </w:r>
    </w:p>
    <w:p w:rsidR="007B6DED" w:rsidRPr="005A44DC" w:rsidRDefault="007B6DED" w:rsidP="00400E5C">
      <w:pPr>
        <w:pStyle w:val="a5"/>
        <w:numPr>
          <w:ilvl w:val="0"/>
          <w:numId w:val="48"/>
        </w:numPr>
        <w:jc w:val="both"/>
        <w:rPr>
          <w:sz w:val="20"/>
        </w:rPr>
      </w:pPr>
      <w:r w:rsidRPr="005A44DC">
        <w:rPr>
          <w:sz w:val="20"/>
        </w:rPr>
        <w:t>- Санитарно-эпидемиологическими правилами и нормативами 2.4.1.3049-13, утвержденными постановлением Главного государственного санитарного врача РФ № 26 от 15.05.2013 г.</w:t>
      </w:r>
    </w:p>
    <w:p w:rsidR="007B6DED" w:rsidRPr="005A44DC" w:rsidRDefault="007B6DED" w:rsidP="00400E5C">
      <w:pPr>
        <w:pStyle w:val="a5"/>
        <w:numPr>
          <w:ilvl w:val="0"/>
          <w:numId w:val="48"/>
        </w:numPr>
        <w:jc w:val="both"/>
        <w:rPr>
          <w:sz w:val="20"/>
        </w:rPr>
      </w:pPr>
      <w:r w:rsidRPr="005A44DC">
        <w:rPr>
          <w:sz w:val="20"/>
        </w:rPr>
        <w:t>- Письмом Министерства образования РФ «О гигиенических требованиях к максимальной нагрузке на детей дошкольного возраста в организованных формах обучения».</w:t>
      </w:r>
    </w:p>
    <w:p w:rsidR="007B6DED" w:rsidRPr="005A44DC" w:rsidRDefault="007B6DED" w:rsidP="00400E5C">
      <w:pPr>
        <w:pStyle w:val="a5"/>
        <w:numPr>
          <w:ilvl w:val="0"/>
          <w:numId w:val="48"/>
        </w:numPr>
        <w:jc w:val="both"/>
        <w:rPr>
          <w:sz w:val="20"/>
        </w:rPr>
      </w:pPr>
      <w:r w:rsidRPr="005A44DC">
        <w:rPr>
          <w:sz w:val="20"/>
        </w:rPr>
        <w:t>- Приказом Министерства образования и науки РФ  от 17.10.2013 г. № 1155 «Федеральный государственный образовательный стандарт дошкольного образования  к структуре основной общеобразовательной программы дошкольного образования».</w:t>
      </w:r>
    </w:p>
    <w:p w:rsidR="007B6DED" w:rsidRPr="005A44DC" w:rsidRDefault="007B6DED" w:rsidP="00400E5C">
      <w:pPr>
        <w:pStyle w:val="a5"/>
        <w:suppressAutoHyphens/>
        <w:ind w:left="0"/>
        <w:jc w:val="both"/>
        <w:rPr>
          <w:sz w:val="20"/>
        </w:rPr>
      </w:pPr>
    </w:p>
    <w:p w:rsidR="007B6DED" w:rsidRPr="005A44DC" w:rsidRDefault="007B6DED" w:rsidP="00400E5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5A44DC">
        <w:rPr>
          <w:rFonts w:ascii="Times New Roman" w:hAnsi="Times New Roman"/>
          <w:sz w:val="20"/>
          <w:szCs w:val="24"/>
        </w:rPr>
        <w:t>Объем учебной нагрузки (количество часов в неделю)  в первой младшей и разновозрастной группах, реализующих основную общеобразовательную программу, определен на основе содержания программы воспитания и обучения в детском саду «От рождения до школы», под редакцией Н.Е. Вераксы, Т.С.Комаровой, М.А.Васильевой.</w:t>
      </w:r>
    </w:p>
    <w:p w:rsidR="007B6DED" w:rsidRPr="005A44DC" w:rsidRDefault="007B6DED" w:rsidP="00400E5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 w:rsidRPr="005A44DC">
        <w:rPr>
          <w:rFonts w:ascii="Times New Roman" w:hAnsi="Times New Roman"/>
          <w:bCs/>
          <w:sz w:val="20"/>
          <w:szCs w:val="24"/>
        </w:rPr>
        <w:t>В целях обеспечения целостности образовательного процесса, у</w:t>
      </w:r>
      <w:r w:rsidRPr="005A44DC">
        <w:rPr>
          <w:rFonts w:ascii="Times New Roman" w:hAnsi="Times New Roman"/>
          <w:sz w:val="20"/>
          <w:szCs w:val="24"/>
        </w:rPr>
        <w:t>чебный  план реализуется с учетом принципа интеграции образовательных областей в соответствии с возрастными возможностями и особенностями воспитанников,  спецификой и возможностями образовательных областей.</w:t>
      </w:r>
    </w:p>
    <w:p w:rsidR="007B6DED" w:rsidRPr="005A44DC" w:rsidRDefault="007B6DED" w:rsidP="00400E5C">
      <w:pPr>
        <w:jc w:val="both"/>
        <w:rPr>
          <w:rFonts w:ascii="Times New Roman" w:hAnsi="Times New Roman"/>
          <w:sz w:val="20"/>
          <w:szCs w:val="24"/>
        </w:rPr>
      </w:pPr>
      <w:r w:rsidRPr="005A44DC">
        <w:rPr>
          <w:rFonts w:ascii="Times New Roman" w:hAnsi="Times New Roman"/>
          <w:sz w:val="20"/>
          <w:szCs w:val="24"/>
        </w:rPr>
        <w:t>В Программе предусмотрено следующее  соотношение  между инвариантной и вариативной частями:</w:t>
      </w:r>
    </w:p>
    <w:p w:rsidR="007B6DED" w:rsidRPr="005A44DC" w:rsidRDefault="007B6DED" w:rsidP="00400E5C">
      <w:pPr>
        <w:pStyle w:val="a5"/>
        <w:numPr>
          <w:ilvl w:val="0"/>
          <w:numId w:val="41"/>
        </w:numPr>
        <w:spacing w:after="200" w:line="276" w:lineRule="auto"/>
        <w:contextualSpacing/>
        <w:jc w:val="both"/>
        <w:rPr>
          <w:sz w:val="20"/>
        </w:rPr>
      </w:pPr>
      <w:r w:rsidRPr="005A44DC">
        <w:rPr>
          <w:sz w:val="20"/>
        </w:rPr>
        <w:t>инвариантная часть – не менее 60% от общего нормативного времени, необходимого для реализации Программы. В инвариантной части Программы определено минимальное количество времени для осуществления непосредственно образовательной деятельности по совокупности образовательных областей, которые обеспечивают разностороннее развитие детей с учетом их возрастных и индивидуальных особенностей по направлениям, определенным ФГОС ДО.</w:t>
      </w:r>
    </w:p>
    <w:p w:rsidR="007B6DED" w:rsidRPr="005A44DC" w:rsidRDefault="007B6DED" w:rsidP="00400E5C">
      <w:pPr>
        <w:pStyle w:val="a5"/>
        <w:numPr>
          <w:ilvl w:val="0"/>
          <w:numId w:val="41"/>
        </w:numPr>
        <w:spacing w:after="200" w:line="276" w:lineRule="auto"/>
        <w:contextualSpacing/>
        <w:jc w:val="both"/>
        <w:rPr>
          <w:sz w:val="20"/>
        </w:rPr>
      </w:pPr>
      <w:r w:rsidRPr="005A44DC">
        <w:rPr>
          <w:sz w:val="20"/>
        </w:rPr>
        <w:t>Вариативная часть – не более 40 % от общего времени.  Эта часть Программы отражает специфику деятельности ДОУ, а также позволяет более полно реализовать социальный заказ на образовательные услуги.</w:t>
      </w:r>
    </w:p>
    <w:p w:rsidR="007B6DED" w:rsidRPr="005A44DC" w:rsidRDefault="007B6DED" w:rsidP="00400E5C">
      <w:pPr>
        <w:pStyle w:val="a5"/>
        <w:jc w:val="both"/>
        <w:rPr>
          <w:sz w:val="20"/>
        </w:rPr>
      </w:pPr>
      <w:r w:rsidRPr="005A44DC">
        <w:rPr>
          <w:sz w:val="20"/>
        </w:rPr>
        <w:t xml:space="preserve">Вариативная часть – реализация парциальной программы </w:t>
      </w:r>
    </w:p>
    <w:p w:rsidR="007B6DED" w:rsidRPr="005A44DC" w:rsidRDefault="007B6DED" w:rsidP="00400E5C">
      <w:pPr>
        <w:spacing w:after="0" w:line="240" w:lineRule="auto"/>
        <w:ind w:firstLine="360"/>
        <w:jc w:val="both"/>
        <w:rPr>
          <w:rFonts w:ascii="Times New Roman" w:hAnsi="Times New Roman"/>
          <w:bCs/>
          <w:sz w:val="20"/>
          <w:szCs w:val="24"/>
          <w:lang w:eastAsia="en-US"/>
        </w:rPr>
      </w:pPr>
      <w:r w:rsidRPr="005A44DC">
        <w:rPr>
          <w:sz w:val="18"/>
        </w:rPr>
        <w:t xml:space="preserve">        -</w:t>
      </w:r>
      <w:r w:rsidRPr="005A44DC">
        <w:rPr>
          <w:rFonts w:ascii="Times New Roman" w:hAnsi="Times New Roman"/>
          <w:bCs/>
          <w:sz w:val="20"/>
          <w:szCs w:val="24"/>
          <w:lang w:eastAsia="en-US"/>
        </w:rPr>
        <w:t>«Основы безопасности детей дошкольного возраста» Авдеевой Н.Н., Князевой О.Л.                                      СтеркинойР.Б..</w:t>
      </w:r>
    </w:p>
    <w:p w:rsidR="007B6DED" w:rsidRPr="005A44DC" w:rsidRDefault="007B6DED" w:rsidP="00400E5C">
      <w:pPr>
        <w:pStyle w:val="a5"/>
        <w:jc w:val="both"/>
        <w:rPr>
          <w:sz w:val="20"/>
        </w:rPr>
      </w:pPr>
      <w:r w:rsidRPr="005A44DC">
        <w:rPr>
          <w:sz w:val="20"/>
        </w:rPr>
        <w:t xml:space="preserve"> -Князева О.Л. и Маханева М.Д. «Приобщение детей к истокам русской народной культуры», </w:t>
      </w:r>
    </w:p>
    <w:p w:rsidR="005A44DC" w:rsidRDefault="005A44DC" w:rsidP="00400E5C">
      <w:pPr>
        <w:tabs>
          <w:tab w:val="left" w:pos="7095"/>
        </w:tabs>
        <w:spacing w:after="0" w:line="240" w:lineRule="auto"/>
        <w:jc w:val="both"/>
        <w:rPr>
          <w:rFonts w:ascii="Times New Roman" w:hAnsi="Times New Roman"/>
          <w:szCs w:val="24"/>
        </w:rPr>
        <w:sectPr w:rsidR="005A44DC" w:rsidSect="005A44DC">
          <w:type w:val="continuous"/>
          <w:pgSz w:w="16838" w:h="11906" w:orient="landscape"/>
          <w:pgMar w:top="567" w:right="567" w:bottom="567" w:left="567" w:header="709" w:footer="709" w:gutter="0"/>
          <w:cols w:num="2" w:space="708"/>
          <w:docGrid w:linePitch="360"/>
        </w:sectPr>
      </w:pPr>
    </w:p>
    <w:p w:rsidR="007B6DED" w:rsidRPr="006B7055" w:rsidRDefault="007B6DED" w:rsidP="00400E5C">
      <w:pPr>
        <w:tabs>
          <w:tab w:val="left" w:pos="7095"/>
        </w:tabs>
        <w:spacing w:after="0" w:line="240" w:lineRule="auto"/>
        <w:jc w:val="both"/>
        <w:rPr>
          <w:rFonts w:ascii="Times New Roman" w:hAnsi="Times New Roman"/>
          <w:szCs w:val="24"/>
        </w:rPr>
      </w:pPr>
    </w:p>
    <w:p w:rsidR="006D5413" w:rsidRPr="006B7055" w:rsidRDefault="006D5413" w:rsidP="00400E5C">
      <w:pPr>
        <w:spacing w:after="0" w:line="240" w:lineRule="auto"/>
        <w:rPr>
          <w:rFonts w:ascii="Times New Roman" w:hAnsi="Times New Roman"/>
          <w:sz w:val="24"/>
          <w:szCs w:val="28"/>
        </w:rPr>
        <w:sectPr w:rsidR="006D5413" w:rsidRPr="006B7055" w:rsidSect="005A44DC">
          <w:type w:val="continuous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6D5413" w:rsidRPr="006B7055" w:rsidRDefault="006D5413" w:rsidP="00400E5C">
      <w:pPr>
        <w:spacing w:after="0" w:line="240" w:lineRule="auto"/>
        <w:jc w:val="center"/>
        <w:rPr>
          <w:rFonts w:ascii="Times New Roman" w:hAnsi="Times New Roman"/>
          <w:b/>
          <w:sz w:val="24"/>
          <w:szCs w:val="25"/>
        </w:rPr>
      </w:pPr>
      <w:r w:rsidRPr="006B7055">
        <w:rPr>
          <w:rFonts w:ascii="Times New Roman" w:hAnsi="Times New Roman"/>
          <w:b/>
          <w:sz w:val="24"/>
          <w:szCs w:val="25"/>
        </w:rPr>
        <w:lastRenderedPageBreak/>
        <w:t>Максимально допустимый объем недельной образовательной нагрузки по реализации основной образовательной программы</w:t>
      </w:r>
    </w:p>
    <w:tbl>
      <w:tblPr>
        <w:tblpPr w:leftFromText="180" w:rightFromText="180" w:vertAnchor="text" w:horzAnchor="margin" w:tblpY="180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60"/>
        <w:gridCol w:w="1516"/>
        <w:gridCol w:w="1476"/>
        <w:gridCol w:w="99"/>
        <w:gridCol w:w="1720"/>
        <w:gridCol w:w="3288"/>
      </w:tblGrid>
      <w:tr w:rsidR="006D5413" w:rsidRPr="00A00F87" w:rsidTr="002436C9">
        <w:trPr>
          <w:trHeight w:val="597"/>
        </w:trPr>
        <w:tc>
          <w:tcPr>
            <w:tcW w:w="7460" w:type="dxa"/>
            <w:vMerge w:val="restart"/>
            <w:tcBorders>
              <w:tl2br w:val="single" w:sz="4" w:space="0" w:color="auto"/>
            </w:tcBorders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ГРУППА</w:t>
            </w:r>
          </w:p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ВИД  ЗАНЯТИЯ</w:t>
            </w:r>
          </w:p>
        </w:tc>
        <w:tc>
          <w:tcPr>
            <w:tcW w:w="3091" w:type="dxa"/>
            <w:gridSpan w:val="3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8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0080"/>
                <w:sz w:val="24"/>
                <w:szCs w:val="25"/>
              </w:rPr>
              <w:t>1 младшая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0000"/>
                <w:sz w:val="24"/>
                <w:szCs w:val="25"/>
              </w:rPr>
              <w:t>( 10-15 мин)</w:t>
            </w:r>
          </w:p>
        </w:tc>
        <w:tc>
          <w:tcPr>
            <w:tcW w:w="5008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Разновозрастная</w:t>
            </w:r>
          </w:p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0000"/>
                <w:sz w:val="24"/>
                <w:szCs w:val="25"/>
              </w:rPr>
              <w:t xml:space="preserve">               ( 20-30 мин )</w:t>
            </w:r>
          </w:p>
        </w:tc>
      </w:tr>
      <w:tr w:rsidR="006D5413" w:rsidRPr="00A00F87" w:rsidTr="002436C9">
        <w:trPr>
          <w:gridAfter w:val="5"/>
          <w:wAfter w:w="8099" w:type="dxa"/>
          <w:trHeight w:val="295"/>
        </w:trPr>
        <w:tc>
          <w:tcPr>
            <w:tcW w:w="7460" w:type="dxa"/>
            <w:vMerge/>
            <w:tcBorders>
              <w:tl2br w:val="single" w:sz="4" w:space="0" w:color="auto"/>
            </w:tcBorders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</w:tc>
      </w:tr>
      <w:tr w:rsidR="006D5413" w:rsidRPr="00A00F87" w:rsidTr="002436C9">
        <w:trPr>
          <w:trHeight w:val="148"/>
        </w:trPr>
        <w:tc>
          <w:tcPr>
            <w:tcW w:w="7460" w:type="dxa"/>
            <w:vMerge/>
            <w:tcBorders>
              <w:tl2br w:val="single" w:sz="4" w:space="0" w:color="auto"/>
            </w:tcBorders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008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0080"/>
                <w:sz w:val="24"/>
                <w:szCs w:val="25"/>
              </w:rPr>
              <w:t>На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008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0080"/>
                <w:sz w:val="24"/>
                <w:szCs w:val="25"/>
              </w:rPr>
              <w:t>месяц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008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0080"/>
                <w:sz w:val="24"/>
                <w:szCs w:val="25"/>
              </w:rPr>
              <w:t>В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008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0080"/>
                <w:sz w:val="24"/>
                <w:szCs w:val="25"/>
              </w:rPr>
              <w:t>неделю</w:t>
            </w: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8000"/>
                <w:sz w:val="24"/>
                <w:szCs w:val="25"/>
              </w:rPr>
              <w:t>На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8000"/>
                <w:sz w:val="24"/>
                <w:szCs w:val="25"/>
              </w:rPr>
              <w:t>месяц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8000"/>
                <w:sz w:val="24"/>
                <w:szCs w:val="25"/>
              </w:rPr>
              <w:t>В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color w:val="008000"/>
                <w:sz w:val="24"/>
                <w:szCs w:val="25"/>
              </w:rPr>
              <w:t>неделю</w:t>
            </w:r>
          </w:p>
        </w:tc>
      </w:tr>
      <w:tr w:rsidR="006D5413" w:rsidRPr="00A00F87" w:rsidTr="002436C9">
        <w:trPr>
          <w:trHeight w:val="597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Познание: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4-</w:t>
            </w:r>
            <w:r w:rsidRPr="00A00F87">
              <w:rPr>
                <w:rFonts w:ascii="Times New Roman" w:hAnsi="Times New Roman"/>
                <w:b/>
                <w:color w:val="0000FF"/>
                <w:sz w:val="24"/>
                <w:szCs w:val="25"/>
              </w:rPr>
              <w:t>8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2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93366"/>
                <w:sz w:val="24"/>
                <w:szCs w:val="25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993366"/>
                <w:sz w:val="24"/>
                <w:szCs w:val="25"/>
              </w:rPr>
              <w:t>10-</w:t>
            </w: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16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2-4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</w:p>
        </w:tc>
      </w:tr>
      <w:tr w:rsidR="006D5413" w:rsidRPr="00A00F87" w:rsidTr="002436C9">
        <w:trPr>
          <w:trHeight w:val="847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- познавательно-исследовательская и продуктивная (конструктивная)деятельность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4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800080"/>
                <w:sz w:val="24"/>
                <w:szCs w:val="25"/>
              </w:rPr>
              <w:t>1-</w:t>
            </w: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2</w:t>
            </w:r>
          </w:p>
        </w:tc>
      </w:tr>
      <w:tr w:rsidR="006D5413" w:rsidRPr="00A00F87" w:rsidTr="002436C9">
        <w:trPr>
          <w:trHeight w:val="633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- формирование целостной картины мира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4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800080"/>
                <w:sz w:val="24"/>
                <w:szCs w:val="25"/>
              </w:rPr>
              <w:t>1-</w:t>
            </w: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2</w:t>
            </w:r>
          </w:p>
        </w:tc>
      </w:tr>
      <w:tr w:rsidR="006D5413" w:rsidRPr="00A00F87" w:rsidTr="002436C9">
        <w:trPr>
          <w:trHeight w:val="679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-формирование элементарных математических представлений.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800080"/>
                <w:sz w:val="24"/>
                <w:szCs w:val="25"/>
              </w:rPr>
              <w:t>4-</w:t>
            </w: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8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800080"/>
                <w:sz w:val="24"/>
                <w:szCs w:val="25"/>
              </w:rPr>
              <w:t>1-</w:t>
            </w: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2</w:t>
            </w:r>
          </w:p>
        </w:tc>
      </w:tr>
      <w:tr w:rsidR="006D5413" w:rsidRPr="00A00F87" w:rsidTr="002436C9">
        <w:trPr>
          <w:trHeight w:val="356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  <w:u w:val="single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  <w:u w:val="single"/>
              </w:rPr>
              <w:t>Речевое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</w:p>
        </w:tc>
      </w:tr>
      <w:tr w:rsidR="006D5413" w:rsidRPr="00A00F87" w:rsidTr="002436C9">
        <w:trPr>
          <w:trHeight w:val="355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  <w:u w:val="single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- Подготовка к обучению грамоте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5"/>
              </w:rPr>
            </w:pP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4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1</w:t>
            </w:r>
          </w:p>
        </w:tc>
      </w:tr>
      <w:tr w:rsidR="006D5413" w:rsidRPr="00A00F87" w:rsidTr="002436C9">
        <w:trPr>
          <w:trHeight w:val="552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- Развитие речи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4-8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1-2</w:t>
            </w: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800080"/>
                <w:sz w:val="24"/>
                <w:szCs w:val="25"/>
              </w:rPr>
              <w:t>8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008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800080"/>
                <w:sz w:val="24"/>
                <w:szCs w:val="25"/>
              </w:rPr>
              <w:t>1-2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</w:p>
        </w:tc>
      </w:tr>
      <w:tr w:rsidR="006D5413" w:rsidRPr="00A00F87" w:rsidTr="002436C9">
        <w:trPr>
          <w:trHeight w:val="551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color w:val="000000"/>
                <w:sz w:val="24"/>
                <w:szCs w:val="25"/>
              </w:rPr>
              <w:t>- Чтение художественной литературы.</w:t>
            </w:r>
          </w:p>
        </w:tc>
        <w:tc>
          <w:tcPr>
            <w:tcW w:w="8099" w:type="dxa"/>
            <w:gridSpan w:val="5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008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sz w:val="24"/>
                <w:szCs w:val="25"/>
              </w:rPr>
              <w:t>Ежедневно в ходе режимных моментов</w:t>
            </w:r>
          </w:p>
        </w:tc>
      </w:tr>
      <w:tr w:rsidR="006D5413" w:rsidRPr="00A00F87" w:rsidTr="002436C9">
        <w:trPr>
          <w:trHeight w:val="401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Художественное творчество: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8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2</w:t>
            </w: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12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3</w:t>
            </w:r>
          </w:p>
        </w:tc>
      </w:tr>
      <w:tr w:rsidR="006D5413" w:rsidRPr="00A00F87" w:rsidTr="002436C9">
        <w:trPr>
          <w:trHeight w:val="289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color w:val="000000"/>
                <w:sz w:val="24"/>
                <w:szCs w:val="25"/>
              </w:rPr>
              <w:t>- Рисование.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4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1</w:t>
            </w: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8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2</w:t>
            </w:r>
          </w:p>
        </w:tc>
      </w:tr>
      <w:tr w:rsidR="006D5413" w:rsidRPr="00A00F87" w:rsidTr="002436C9">
        <w:trPr>
          <w:trHeight w:val="414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color w:val="000000"/>
                <w:sz w:val="24"/>
                <w:szCs w:val="25"/>
              </w:rPr>
              <w:t>-Лепка.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FF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00FF"/>
                <w:sz w:val="24"/>
                <w:szCs w:val="25"/>
              </w:rPr>
              <w:t>2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FF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00FF"/>
                <w:sz w:val="24"/>
                <w:szCs w:val="25"/>
              </w:rPr>
              <w:t>0,5</w:t>
            </w: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2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0,5</w:t>
            </w:r>
          </w:p>
        </w:tc>
      </w:tr>
      <w:tr w:rsidR="006D5413" w:rsidRPr="00A00F87" w:rsidTr="002436C9">
        <w:trPr>
          <w:trHeight w:val="289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color w:val="000000"/>
                <w:sz w:val="24"/>
                <w:szCs w:val="25"/>
              </w:rPr>
              <w:t>-Аппликация.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00FF"/>
                <w:sz w:val="24"/>
                <w:szCs w:val="25"/>
              </w:rPr>
              <w:t>2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00FF"/>
                <w:sz w:val="24"/>
                <w:szCs w:val="25"/>
              </w:rPr>
              <w:t>0,5</w:t>
            </w: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993366"/>
                <w:sz w:val="24"/>
                <w:szCs w:val="25"/>
              </w:rPr>
              <w:t>2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0,5</w:t>
            </w:r>
          </w:p>
        </w:tc>
      </w:tr>
      <w:tr w:rsidR="006D5413" w:rsidRPr="00A00F87" w:rsidTr="002436C9">
        <w:trPr>
          <w:trHeight w:val="289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Музыкальное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8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2</w:t>
            </w: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8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2</w:t>
            </w:r>
          </w:p>
        </w:tc>
      </w:tr>
      <w:tr w:rsidR="006D5413" w:rsidRPr="00A00F87" w:rsidTr="002436C9">
        <w:trPr>
          <w:trHeight w:val="289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Физическое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</w:p>
        </w:tc>
      </w:tr>
      <w:tr w:rsidR="006D5413" w:rsidRPr="00A00F87" w:rsidTr="002436C9">
        <w:trPr>
          <w:trHeight w:val="289"/>
        </w:trPr>
        <w:tc>
          <w:tcPr>
            <w:tcW w:w="7460" w:type="dxa"/>
            <w:shd w:val="clear" w:color="auto" w:fill="D9D9D9" w:themeFill="background1" w:themeFillShade="D9"/>
          </w:tcPr>
          <w:p w:rsidR="006D5413" w:rsidRPr="002436C9" w:rsidRDefault="006D5413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2436C9">
              <w:rPr>
                <w:rFonts w:ascii="Times New Roman" w:hAnsi="Times New Roman"/>
                <w:b/>
                <w:sz w:val="24"/>
                <w:szCs w:val="25"/>
              </w:rPr>
              <w:t>- Физкультура</w:t>
            </w:r>
          </w:p>
        </w:tc>
        <w:tc>
          <w:tcPr>
            <w:tcW w:w="151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12</w:t>
            </w:r>
          </w:p>
        </w:tc>
        <w:tc>
          <w:tcPr>
            <w:tcW w:w="14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sz w:val="24"/>
                <w:szCs w:val="25"/>
              </w:rPr>
              <w:t>3</w:t>
            </w:r>
          </w:p>
        </w:tc>
        <w:tc>
          <w:tcPr>
            <w:tcW w:w="1819" w:type="dxa"/>
            <w:gridSpan w:val="2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12</w:t>
            </w:r>
          </w:p>
        </w:tc>
        <w:tc>
          <w:tcPr>
            <w:tcW w:w="328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8000"/>
                <w:sz w:val="24"/>
                <w:szCs w:val="25"/>
              </w:rPr>
            </w:pPr>
            <w:r w:rsidRPr="00A00F87">
              <w:rPr>
                <w:rFonts w:ascii="Times New Roman" w:hAnsi="Times New Roman"/>
                <w:b/>
                <w:color w:val="008000"/>
                <w:sz w:val="24"/>
                <w:szCs w:val="25"/>
              </w:rPr>
              <w:t>3</w:t>
            </w:r>
          </w:p>
        </w:tc>
      </w:tr>
    </w:tbl>
    <w:p w:rsidR="006D5413" w:rsidRPr="006B7055" w:rsidRDefault="006D5413" w:rsidP="00400E5C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400E5C">
      <w:pPr>
        <w:tabs>
          <w:tab w:val="left" w:pos="7095"/>
        </w:tabs>
        <w:jc w:val="both"/>
        <w:rPr>
          <w:rFonts w:ascii="Times New Roman" w:hAnsi="Times New Roman"/>
          <w:szCs w:val="24"/>
        </w:rPr>
        <w:sectPr w:rsidR="006D5413" w:rsidRPr="006B7055" w:rsidSect="00692740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6D5413" w:rsidRPr="006B7055" w:rsidRDefault="006D5413" w:rsidP="00400E5C">
      <w:pPr>
        <w:spacing w:after="0" w:line="240" w:lineRule="auto"/>
        <w:rPr>
          <w:rFonts w:ascii="Times New Roman" w:hAnsi="Times New Roman"/>
          <w:szCs w:val="24"/>
        </w:rPr>
      </w:pPr>
    </w:p>
    <w:p w:rsidR="002B4411" w:rsidRDefault="002B4411" w:rsidP="002B4411">
      <w:pPr>
        <w:spacing w:after="0" w:line="240" w:lineRule="auto"/>
        <w:jc w:val="center"/>
        <w:rPr>
          <w:rFonts w:ascii="Times New Roman" w:hAnsi="Times New Roman"/>
          <w:b/>
          <w:szCs w:val="24"/>
        </w:rPr>
        <w:sectPr w:rsidR="002B4411" w:rsidSect="002B4411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W w:w="686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38"/>
        <w:gridCol w:w="992"/>
        <w:gridCol w:w="1134"/>
        <w:gridCol w:w="2126"/>
        <w:gridCol w:w="1376"/>
      </w:tblGrid>
      <w:tr w:rsidR="002B4411" w:rsidRPr="00A00F87" w:rsidTr="002436C9">
        <w:trPr>
          <w:trHeight w:val="866"/>
        </w:trPr>
        <w:tc>
          <w:tcPr>
            <w:tcW w:w="6866" w:type="dxa"/>
            <w:gridSpan w:val="5"/>
            <w:shd w:val="clear" w:color="auto" w:fill="D9D9D9" w:themeFill="background1" w:themeFillShade="D9"/>
          </w:tcPr>
          <w:p w:rsidR="002B4411" w:rsidRPr="00A00F87" w:rsidRDefault="002B4411" w:rsidP="002B441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6B7055">
              <w:rPr>
                <w:rFonts w:ascii="Times New Roman" w:hAnsi="Times New Roman"/>
                <w:b/>
                <w:szCs w:val="24"/>
              </w:rPr>
              <w:lastRenderedPageBreak/>
              <w:t>Время проведения образовательного процесса.</w:t>
            </w:r>
          </w:p>
        </w:tc>
      </w:tr>
      <w:tr w:rsidR="006D5413" w:rsidRPr="00A00F87" w:rsidTr="002436C9">
        <w:trPr>
          <w:trHeight w:val="1546"/>
        </w:trPr>
        <w:tc>
          <w:tcPr>
            <w:tcW w:w="1238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ГРУППА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Время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Количество в день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 xml:space="preserve"> Максимальная Учебная нагрузка в день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(</w:t>
            </w:r>
            <w:r w:rsidRPr="00A00F87">
              <w:rPr>
                <w:rFonts w:ascii="Times New Roman" w:hAnsi="Times New Roman"/>
                <w:szCs w:val="24"/>
              </w:rPr>
              <w:t>из расчета  возраста воспитанников)</w:t>
            </w:r>
          </w:p>
        </w:tc>
        <w:tc>
          <w:tcPr>
            <w:tcW w:w="1376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Учебная нагрузка</w:t>
            </w: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 xml:space="preserve"> в неделю</w:t>
            </w:r>
          </w:p>
        </w:tc>
      </w:tr>
      <w:tr w:rsidR="006D5413" w:rsidRPr="00A00F87" w:rsidTr="002B4411">
        <w:trPr>
          <w:trHeight w:val="528"/>
        </w:trPr>
        <w:tc>
          <w:tcPr>
            <w:tcW w:w="123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1 младшая</w:t>
            </w:r>
          </w:p>
        </w:tc>
        <w:tc>
          <w:tcPr>
            <w:tcW w:w="992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8 15 мин.</w:t>
            </w:r>
          </w:p>
        </w:tc>
        <w:tc>
          <w:tcPr>
            <w:tcW w:w="1134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12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15 30мин.</w:t>
            </w:r>
          </w:p>
        </w:tc>
        <w:tc>
          <w:tcPr>
            <w:tcW w:w="13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До 2 часов  30 мин.</w:t>
            </w:r>
          </w:p>
        </w:tc>
      </w:tr>
      <w:tr w:rsidR="006D5413" w:rsidRPr="00A00F87" w:rsidTr="002B4411">
        <w:trPr>
          <w:trHeight w:val="1054"/>
        </w:trPr>
        <w:tc>
          <w:tcPr>
            <w:tcW w:w="1238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Разновозрастная</w:t>
            </w:r>
          </w:p>
        </w:tc>
        <w:tc>
          <w:tcPr>
            <w:tcW w:w="992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20-30 мин.</w:t>
            </w:r>
          </w:p>
        </w:tc>
        <w:tc>
          <w:tcPr>
            <w:tcW w:w="1134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2-3</w:t>
            </w:r>
          </w:p>
        </w:tc>
        <w:tc>
          <w:tcPr>
            <w:tcW w:w="212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40 мин -1 час 30 ми.</w:t>
            </w:r>
          </w:p>
        </w:tc>
        <w:tc>
          <w:tcPr>
            <w:tcW w:w="1376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До 6 часов 30 мин.</w:t>
            </w:r>
          </w:p>
        </w:tc>
      </w:tr>
    </w:tbl>
    <w:p w:rsidR="006E6DC9" w:rsidRDefault="006E6DC9" w:rsidP="00400E5C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4A3AAF" w:rsidRPr="006B7055" w:rsidRDefault="004A3AAF" w:rsidP="00400E5C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80"/>
        <w:gridCol w:w="3114"/>
      </w:tblGrid>
      <w:tr w:rsidR="002B4411" w:rsidRPr="00A00F87" w:rsidTr="002436C9">
        <w:trPr>
          <w:trHeight w:val="524"/>
        </w:trPr>
        <w:tc>
          <w:tcPr>
            <w:tcW w:w="6694" w:type="dxa"/>
            <w:gridSpan w:val="2"/>
            <w:shd w:val="clear" w:color="auto" w:fill="D9D9D9" w:themeFill="background1" w:themeFillShade="D9"/>
          </w:tcPr>
          <w:p w:rsidR="002B4411" w:rsidRPr="006B7055" w:rsidRDefault="002B4411" w:rsidP="002B44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6B7055">
              <w:rPr>
                <w:rFonts w:ascii="Times New Roman" w:hAnsi="Times New Roman"/>
                <w:b/>
                <w:sz w:val="24"/>
                <w:szCs w:val="28"/>
              </w:rPr>
              <w:t>Обе части программы реализуются следующим образом:</w:t>
            </w:r>
          </w:p>
          <w:p w:rsidR="002B4411" w:rsidRPr="006B7055" w:rsidRDefault="002B4411" w:rsidP="002B441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2B4411" w:rsidRPr="00A00F87" w:rsidTr="002436C9">
        <w:trPr>
          <w:trHeight w:val="524"/>
        </w:trPr>
        <w:tc>
          <w:tcPr>
            <w:tcW w:w="6694" w:type="dxa"/>
            <w:gridSpan w:val="2"/>
            <w:shd w:val="clear" w:color="auto" w:fill="D9D9D9" w:themeFill="background1" w:themeFillShade="D9"/>
          </w:tcPr>
          <w:p w:rsidR="002B4411" w:rsidRPr="006B7055" w:rsidRDefault="002B4411" w:rsidP="002B441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6B7055">
              <w:rPr>
                <w:rFonts w:ascii="Times New Roman" w:hAnsi="Times New Roman"/>
                <w:b/>
                <w:szCs w:val="24"/>
              </w:rPr>
              <w:t>Первая младшая группа   (от 1,5 до 3 лет)</w:t>
            </w:r>
          </w:p>
          <w:p w:rsidR="002B4411" w:rsidRPr="00A00F87" w:rsidRDefault="002B4411" w:rsidP="00400E5C">
            <w:pPr>
              <w:spacing w:after="0" w:line="240" w:lineRule="auto"/>
              <w:ind w:firstLine="708"/>
              <w:rPr>
                <w:rFonts w:ascii="Times New Roman" w:hAnsi="Times New Roman"/>
                <w:szCs w:val="24"/>
              </w:rPr>
            </w:pPr>
          </w:p>
        </w:tc>
      </w:tr>
      <w:tr w:rsidR="00D0605D" w:rsidRPr="00A00F87" w:rsidTr="002B4411">
        <w:trPr>
          <w:trHeight w:val="524"/>
        </w:trPr>
        <w:tc>
          <w:tcPr>
            <w:tcW w:w="3580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Время на реализацию инвариантной части Программы</w:t>
            </w:r>
          </w:p>
        </w:tc>
        <w:tc>
          <w:tcPr>
            <w:tcW w:w="3114" w:type="dxa"/>
          </w:tcPr>
          <w:p w:rsidR="006D5413" w:rsidRPr="00A00F87" w:rsidRDefault="006D5413" w:rsidP="00400E5C">
            <w:pPr>
              <w:spacing w:after="0" w:line="240" w:lineRule="auto"/>
              <w:ind w:firstLine="708"/>
              <w:rPr>
                <w:rFonts w:ascii="Times New Roman" w:hAnsi="Times New Roman"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1ч.40ми- 2ч</w:t>
            </w:r>
          </w:p>
        </w:tc>
      </w:tr>
      <w:tr w:rsidR="00D0605D" w:rsidRPr="00A00F87" w:rsidTr="002B4411">
        <w:trPr>
          <w:trHeight w:val="540"/>
        </w:trPr>
        <w:tc>
          <w:tcPr>
            <w:tcW w:w="3580" w:type="dxa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A00F87">
              <w:rPr>
                <w:rFonts w:ascii="Times New Roman" w:hAnsi="Times New Roman"/>
                <w:i/>
                <w:szCs w:val="24"/>
              </w:rPr>
              <w:t>Время на реализацию вариативной части Программы</w:t>
            </w:r>
          </w:p>
        </w:tc>
        <w:tc>
          <w:tcPr>
            <w:tcW w:w="3114" w:type="dxa"/>
          </w:tcPr>
          <w:p w:rsidR="006D5413" w:rsidRPr="00A00F87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10 - 15мин.</w:t>
            </w:r>
          </w:p>
        </w:tc>
      </w:tr>
      <w:tr w:rsidR="002B4411" w:rsidRPr="00A00F87" w:rsidTr="002436C9">
        <w:trPr>
          <w:trHeight w:val="540"/>
        </w:trPr>
        <w:tc>
          <w:tcPr>
            <w:tcW w:w="6694" w:type="dxa"/>
            <w:gridSpan w:val="2"/>
            <w:shd w:val="clear" w:color="auto" w:fill="D9D9D9" w:themeFill="background1" w:themeFillShade="D9"/>
          </w:tcPr>
          <w:p w:rsidR="002B4411" w:rsidRPr="006B7055" w:rsidRDefault="002B4411" w:rsidP="002436C9">
            <w:pPr>
              <w:shd w:val="clear" w:color="auto" w:fill="D9D9D9" w:themeFill="background1" w:themeFillShade="D9"/>
              <w:tabs>
                <w:tab w:val="left" w:pos="709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6B7055">
              <w:rPr>
                <w:rFonts w:ascii="Times New Roman" w:hAnsi="Times New Roman"/>
                <w:b/>
                <w:szCs w:val="24"/>
              </w:rPr>
              <w:t>Разновозрастная   группа (от 6 до 7лет)</w:t>
            </w:r>
          </w:p>
          <w:p w:rsidR="002B4411" w:rsidRPr="00A00F87" w:rsidRDefault="002B4411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2B4411" w:rsidRPr="00A00F87" w:rsidTr="002B4411">
        <w:trPr>
          <w:trHeight w:val="540"/>
        </w:trPr>
        <w:tc>
          <w:tcPr>
            <w:tcW w:w="6694" w:type="dxa"/>
            <w:gridSpan w:val="2"/>
          </w:tcPr>
          <w:tbl>
            <w:tblPr>
              <w:tblpPr w:leftFromText="180" w:rightFromText="180" w:vertAnchor="text" w:horzAnchor="page" w:tblpX="969" w:tblpY="-5"/>
              <w:tblW w:w="64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3544"/>
              <w:gridCol w:w="2898"/>
            </w:tblGrid>
            <w:tr w:rsidR="002B4411" w:rsidRPr="00A00F87" w:rsidTr="002B4411">
              <w:trPr>
                <w:trHeight w:val="642"/>
              </w:trPr>
              <w:tc>
                <w:tcPr>
                  <w:tcW w:w="3544" w:type="dxa"/>
                </w:tcPr>
                <w:p w:rsidR="002B4411" w:rsidRPr="00A00F87" w:rsidRDefault="002B4411" w:rsidP="002B441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A00F87">
                    <w:rPr>
                      <w:rFonts w:ascii="Times New Roman" w:hAnsi="Times New Roman"/>
                      <w:szCs w:val="24"/>
                    </w:rPr>
                    <w:t>Время на реализацию инвариантной части Программы</w:t>
                  </w:r>
                </w:p>
              </w:tc>
              <w:tc>
                <w:tcPr>
                  <w:tcW w:w="2898" w:type="dxa"/>
                </w:tcPr>
                <w:p w:rsidR="002B4411" w:rsidRPr="00A00F87" w:rsidRDefault="002B4411" w:rsidP="002B4411">
                  <w:pPr>
                    <w:spacing w:after="0" w:line="240" w:lineRule="auto"/>
                    <w:ind w:firstLine="708"/>
                    <w:rPr>
                      <w:rFonts w:ascii="Times New Roman" w:hAnsi="Times New Roman"/>
                      <w:szCs w:val="24"/>
                    </w:rPr>
                  </w:pPr>
                </w:p>
                <w:p w:rsidR="002B4411" w:rsidRPr="00A00F87" w:rsidRDefault="002B4411" w:rsidP="002B441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A00F87">
                    <w:rPr>
                      <w:rFonts w:ascii="Times New Roman" w:hAnsi="Times New Roman"/>
                      <w:szCs w:val="24"/>
                    </w:rPr>
                    <w:t>3 -7ч.</w:t>
                  </w:r>
                </w:p>
              </w:tc>
            </w:tr>
            <w:tr w:rsidR="002B4411" w:rsidRPr="00A00F87" w:rsidTr="002B4411">
              <w:trPr>
                <w:trHeight w:val="661"/>
              </w:trPr>
              <w:tc>
                <w:tcPr>
                  <w:tcW w:w="3544" w:type="dxa"/>
                </w:tcPr>
                <w:p w:rsidR="002B4411" w:rsidRPr="00A00F87" w:rsidRDefault="002B4411" w:rsidP="002B441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Cs w:val="24"/>
                    </w:rPr>
                  </w:pPr>
                  <w:r w:rsidRPr="00A00F87">
                    <w:rPr>
                      <w:rFonts w:ascii="Times New Roman" w:hAnsi="Times New Roman"/>
                      <w:i/>
                      <w:szCs w:val="24"/>
                    </w:rPr>
                    <w:t>Время на реализацию вариативной части Программы</w:t>
                  </w:r>
                </w:p>
              </w:tc>
              <w:tc>
                <w:tcPr>
                  <w:tcW w:w="2898" w:type="dxa"/>
                </w:tcPr>
                <w:p w:rsidR="002B4411" w:rsidRPr="00A00F87" w:rsidRDefault="002B4411" w:rsidP="002B4411">
                  <w:pPr>
                    <w:spacing w:after="0" w:line="240" w:lineRule="auto"/>
                    <w:rPr>
                      <w:rFonts w:ascii="Times New Roman" w:hAnsi="Times New Roman"/>
                      <w:b/>
                      <w:szCs w:val="24"/>
                    </w:rPr>
                  </w:pPr>
                </w:p>
                <w:p w:rsidR="002B4411" w:rsidRPr="00A00F87" w:rsidRDefault="002B4411" w:rsidP="002B441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A00F87">
                    <w:rPr>
                      <w:rFonts w:ascii="Times New Roman" w:hAnsi="Times New Roman"/>
                      <w:szCs w:val="24"/>
                    </w:rPr>
                    <w:t>20- 30 мин</w:t>
                  </w:r>
                </w:p>
              </w:tc>
            </w:tr>
          </w:tbl>
          <w:p w:rsidR="002B4411" w:rsidRPr="006B7055" w:rsidRDefault="002B4411" w:rsidP="002B4411">
            <w:pPr>
              <w:tabs>
                <w:tab w:val="left" w:pos="709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2B4411" w:rsidRDefault="002B4411" w:rsidP="00400E5C">
      <w:pPr>
        <w:tabs>
          <w:tab w:val="left" w:pos="7095"/>
        </w:tabs>
        <w:spacing w:after="0" w:line="240" w:lineRule="auto"/>
        <w:jc w:val="both"/>
        <w:rPr>
          <w:rFonts w:ascii="Times New Roman" w:hAnsi="Times New Roman"/>
          <w:b/>
          <w:szCs w:val="24"/>
        </w:rPr>
        <w:sectPr w:rsidR="002B4411" w:rsidSect="002B4411">
          <w:type w:val="continuous"/>
          <w:pgSz w:w="16838" w:h="11906" w:orient="landscape"/>
          <w:pgMar w:top="567" w:right="567" w:bottom="567" w:left="567" w:header="709" w:footer="709" w:gutter="0"/>
          <w:cols w:num="2" w:space="708"/>
          <w:docGrid w:linePitch="360"/>
        </w:sectPr>
      </w:pPr>
    </w:p>
    <w:p w:rsidR="006D5413" w:rsidRPr="006B7055" w:rsidRDefault="006D5413" w:rsidP="00400E5C">
      <w:pPr>
        <w:tabs>
          <w:tab w:val="left" w:pos="7095"/>
        </w:tabs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:rsidR="006E6DC9" w:rsidRDefault="006E6DC9" w:rsidP="00400E5C">
      <w:pPr>
        <w:tabs>
          <w:tab w:val="left" w:pos="7095"/>
        </w:tabs>
        <w:spacing w:after="0" w:line="240" w:lineRule="auto"/>
        <w:jc w:val="both"/>
        <w:rPr>
          <w:rFonts w:ascii="Times New Roman" w:hAnsi="Times New Roman"/>
          <w:b/>
          <w:szCs w:val="24"/>
        </w:rPr>
        <w:sectPr w:rsidR="006E6DC9" w:rsidSect="002B4411">
          <w:type w:val="continuous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2B4411" w:rsidRDefault="002B4411" w:rsidP="002B4411">
      <w:pPr>
        <w:tabs>
          <w:tab w:val="left" w:pos="7095"/>
        </w:tabs>
        <w:rPr>
          <w:b/>
        </w:rPr>
      </w:pPr>
    </w:p>
    <w:tbl>
      <w:tblPr>
        <w:tblpPr w:leftFromText="180" w:rightFromText="180" w:bottomFromText="200" w:vertAnchor="text" w:horzAnchor="page" w:tblpX="1153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73"/>
        <w:gridCol w:w="7983"/>
      </w:tblGrid>
      <w:tr w:rsidR="002B4411" w:rsidRPr="002B4411" w:rsidTr="002436C9">
        <w:trPr>
          <w:trHeight w:val="292"/>
        </w:trPr>
        <w:tc>
          <w:tcPr>
            <w:tcW w:w="12755" w:type="dxa"/>
            <w:gridSpan w:val="2"/>
            <w:shd w:val="clear" w:color="auto" w:fill="D9D9D9" w:themeFill="background1" w:themeFillShade="D9"/>
          </w:tcPr>
          <w:p w:rsidR="002B4411" w:rsidRPr="002436C9" w:rsidRDefault="002B4411" w:rsidP="002B4411">
            <w:pPr>
              <w:tabs>
                <w:tab w:val="left" w:pos="7095"/>
              </w:tabs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hd w:val="clear" w:color="auto" w:fill="D9D9D9" w:themeFill="background1" w:themeFillShade="D9"/>
              </w:rPr>
              <w:t>Годовой календарный график</w:t>
            </w:r>
            <w:r w:rsidRPr="002436C9">
              <w:rPr>
                <w:rFonts w:ascii="Times New Roman" w:hAnsi="Times New Roman"/>
                <w:b/>
              </w:rPr>
              <w:t xml:space="preserve"> НОД.</w:t>
            </w:r>
          </w:p>
        </w:tc>
      </w:tr>
      <w:tr w:rsidR="002B4411" w:rsidRPr="002B4411" w:rsidTr="002436C9">
        <w:trPr>
          <w:trHeight w:val="277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Продолжительность учебного года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01.09.2014 – 29.05.2015 г.</w:t>
            </w:r>
          </w:p>
        </w:tc>
      </w:tr>
      <w:tr w:rsidR="002B4411" w:rsidRPr="002B4411" w:rsidTr="002436C9">
        <w:trPr>
          <w:trHeight w:val="264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Каникулярный период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30.12.2014 – 09.01.2015 г.</w:t>
            </w:r>
          </w:p>
        </w:tc>
      </w:tr>
      <w:tr w:rsidR="002B4411" w:rsidRPr="002B4411" w:rsidTr="002436C9">
        <w:trPr>
          <w:trHeight w:val="270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Продолжительность учебной недели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5 дней (понедельник – пятница)</w:t>
            </w:r>
          </w:p>
        </w:tc>
      </w:tr>
      <w:tr w:rsidR="002B4411" w:rsidRPr="002B4411" w:rsidTr="002436C9">
        <w:trPr>
          <w:trHeight w:val="386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Продолжительность учебного года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36 недель</w:t>
            </w:r>
          </w:p>
        </w:tc>
      </w:tr>
      <w:tr w:rsidR="002B4411" w:rsidRPr="002B4411" w:rsidTr="002436C9">
        <w:trPr>
          <w:trHeight w:val="339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Летний оздоровительный период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01.06.2015-31.08.2015 г.</w:t>
            </w:r>
          </w:p>
        </w:tc>
      </w:tr>
      <w:tr w:rsidR="002B4411" w:rsidRPr="002B4411" w:rsidTr="002436C9">
        <w:trPr>
          <w:trHeight w:val="581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Мониторинг качества освоения программного материала воспитанниками (без отрыва от образовательной деятельности)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Вторая неделя октября .</w:t>
            </w:r>
          </w:p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 xml:space="preserve">Вторая неделя мая </w:t>
            </w:r>
          </w:p>
        </w:tc>
      </w:tr>
      <w:tr w:rsidR="002B4411" w:rsidRPr="002B4411" w:rsidTr="002436C9">
        <w:trPr>
          <w:trHeight w:val="208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Режим работы ДОУ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7-30 ч.- 18-00 ч.</w:t>
            </w:r>
          </w:p>
        </w:tc>
      </w:tr>
      <w:tr w:rsidR="002B4411" w:rsidRPr="002B4411" w:rsidTr="002436C9">
        <w:trPr>
          <w:trHeight w:val="464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Периодичность проведения общих родительских собраний.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1 собрание – сентябрь-октябрь</w:t>
            </w:r>
          </w:p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sz w:val="16"/>
                <w:szCs w:val="24"/>
              </w:rPr>
              <w:t>2 собрание – апрель – май</w:t>
            </w:r>
          </w:p>
        </w:tc>
      </w:tr>
      <w:tr w:rsidR="002B4411" w:rsidRPr="002B4411" w:rsidTr="002436C9">
        <w:trPr>
          <w:trHeight w:val="685"/>
        </w:trPr>
        <w:tc>
          <w:tcPr>
            <w:tcW w:w="4773" w:type="dxa"/>
            <w:shd w:val="clear" w:color="auto" w:fill="D9D9D9" w:themeFill="background1" w:themeFillShade="D9"/>
          </w:tcPr>
          <w:p w:rsidR="002B4411" w:rsidRPr="002436C9" w:rsidRDefault="002B4411" w:rsidP="002B4411">
            <w:pPr>
              <w:spacing w:line="240" w:lineRule="auto"/>
              <w:rPr>
                <w:rFonts w:ascii="Times New Roman" w:hAnsi="Times New Roman"/>
                <w:b/>
                <w:sz w:val="16"/>
                <w:szCs w:val="24"/>
              </w:rPr>
            </w:pPr>
            <w:r w:rsidRPr="002436C9">
              <w:rPr>
                <w:rFonts w:ascii="Times New Roman" w:hAnsi="Times New Roman"/>
                <w:b/>
                <w:sz w:val="16"/>
                <w:szCs w:val="24"/>
              </w:rPr>
              <w:t>Праздничные (выходные) дни</w:t>
            </w:r>
          </w:p>
        </w:tc>
        <w:tc>
          <w:tcPr>
            <w:tcW w:w="7983" w:type="dxa"/>
          </w:tcPr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b/>
                <w:sz w:val="16"/>
                <w:szCs w:val="24"/>
              </w:rPr>
              <w:t>29.12.2014-09.01.2015</w:t>
            </w:r>
            <w:r w:rsidRPr="002B4411">
              <w:rPr>
                <w:rFonts w:ascii="Times New Roman" w:hAnsi="Times New Roman"/>
                <w:sz w:val="16"/>
                <w:szCs w:val="24"/>
              </w:rPr>
              <w:t xml:space="preserve"> – Новогодние каникулы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r w:rsidRPr="002B4411">
              <w:rPr>
                <w:rFonts w:ascii="Times New Roman" w:hAnsi="Times New Roman"/>
                <w:b/>
                <w:sz w:val="16"/>
                <w:szCs w:val="24"/>
              </w:rPr>
              <w:t>23 февраля</w:t>
            </w:r>
            <w:r w:rsidRPr="002B4411">
              <w:rPr>
                <w:rFonts w:ascii="Times New Roman" w:hAnsi="Times New Roman"/>
                <w:sz w:val="16"/>
                <w:szCs w:val="24"/>
              </w:rPr>
              <w:t xml:space="preserve"> – день Защитника Отечества</w:t>
            </w:r>
          </w:p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b/>
                <w:sz w:val="16"/>
                <w:szCs w:val="24"/>
              </w:rPr>
              <w:t>8 марта</w:t>
            </w:r>
            <w:r w:rsidRPr="002B4411">
              <w:rPr>
                <w:rFonts w:ascii="Times New Roman" w:hAnsi="Times New Roman"/>
                <w:sz w:val="16"/>
                <w:szCs w:val="24"/>
              </w:rPr>
              <w:t xml:space="preserve"> – Международный женский день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r w:rsidRPr="002B4411">
              <w:rPr>
                <w:rFonts w:ascii="Times New Roman" w:hAnsi="Times New Roman"/>
                <w:b/>
                <w:sz w:val="16"/>
                <w:szCs w:val="24"/>
              </w:rPr>
              <w:t>1 мая</w:t>
            </w:r>
            <w:r w:rsidRPr="002B4411">
              <w:rPr>
                <w:rFonts w:ascii="Times New Roman" w:hAnsi="Times New Roman"/>
                <w:sz w:val="16"/>
                <w:szCs w:val="24"/>
              </w:rPr>
              <w:t xml:space="preserve"> – Праздник весны и труда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r w:rsidRPr="002B4411">
              <w:rPr>
                <w:rFonts w:ascii="Times New Roman" w:hAnsi="Times New Roman"/>
                <w:b/>
                <w:sz w:val="16"/>
                <w:szCs w:val="24"/>
              </w:rPr>
              <w:t>9 мая</w:t>
            </w:r>
            <w:r w:rsidRPr="002B4411">
              <w:rPr>
                <w:rFonts w:ascii="Times New Roman" w:hAnsi="Times New Roman"/>
                <w:sz w:val="16"/>
                <w:szCs w:val="24"/>
              </w:rPr>
              <w:t xml:space="preserve"> – День Победы</w:t>
            </w:r>
          </w:p>
          <w:p w:rsidR="002B4411" w:rsidRPr="002B4411" w:rsidRDefault="002B4411" w:rsidP="002B44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2B4411">
              <w:rPr>
                <w:rFonts w:ascii="Times New Roman" w:hAnsi="Times New Roman"/>
                <w:b/>
                <w:sz w:val="16"/>
                <w:szCs w:val="24"/>
              </w:rPr>
              <w:t>12 июня</w:t>
            </w:r>
            <w:r w:rsidRPr="002B4411">
              <w:rPr>
                <w:rFonts w:ascii="Times New Roman" w:hAnsi="Times New Roman"/>
                <w:sz w:val="16"/>
                <w:szCs w:val="24"/>
              </w:rPr>
              <w:t xml:space="preserve"> - День России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r w:rsidRPr="002B4411">
              <w:rPr>
                <w:rFonts w:ascii="Times New Roman" w:hAnsi="Times New Roman"/>
                <w:b/>
                <w:sz w:val="16"/>
                <w:szCs w:val="24"/>
              </w:rPr>
              <w:t>4 ноября</w:t>
            </w:r>
            <w:r w:rsidRPr="002B4411">
              <w:rPr>
                <w:rFonts w:ascii="Times New Roman" w:hAnsi="Times New Roman"/>
                <w:sz w:val="16"/>
                <w:szCs w:val="24"/>
              </w:rPr>
              <w:t xml:space="preserve"> – День народного единства.</w:t>
            </w:r>
          </w:p>
        </w:tc>
      </w:tr>
    </w:tbl>
    <w:p w:rsidR="007B6DED" w:rsidRPr="002B4411" w:rsidRDefault="007B6DED" w:rsidP="002B4411">
      <w:pPr>
        <w:tabs>
          <w:tab w:val="left" w:pos="7095"/>
        </w:tabs>
        <w:rPr>
          <w:rFonts w:ascii="Times New Roman" w:hAnsi="Times New Roman"/>
          <w:b/>
          <w:sz w:val="28"/>
          <w:szCs w:val="24"/>
        </w:rPr>
      </w:pPr>
      <w:r w:rsidRPr="002B4411">
        <w:rPr>
          <w:sz w:val="28"/>
        </w:rPr>
        <w:t>Годовой календарный график НОД содержит сроки проведения диагностики, осуществления НОД, адаптационного периода, творческих каникул</w:t>
      </w:r>
    </w:p>
    <w:p w:rsidR="00352220" w:rsidRDefault="00352220" w:rsidP="00400E5C">
      <w:pPr>
        <w:pStyle w:val="a5"/>
        <w:tabs>
          <w:tab w:val="left" w:pos="7095"/>
        </w:tabs>
        <w:ind w:left="1245"/>
        <w:jc w:val="center"/>
        <w:rPr>
          <w:b/>
        </w:rPr>
      </w:pPr>
      <w:r w:rsidRPr="002B4411">
        <w:rPr>
          <w:b/>
          <w:sz w:val="16"/>
        </w:rPr>
        <w:br w:type="page"/>
      </w:r>
      <w:r w:rsidR="007B6DED">
        <w:rPr>
          <w:b/>
        </w:rPr>
        <w:lastRenderedPageBreak/>
        <w:t xml:space="preserve"> </w:t>
      </w:r>
    </w:p>
    <w:p w:rsidR="006D5413" w:rsidRPr="007D3770" w:rsidRDefault="006D5413" w:rsidP="00400E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3770">
        <w:rPr>
          <w:rFonts w:ascii="Times New Roman" w:hAnsi="Times New Roman"/>
          <w:b/>
          <w:sz w:val="28"/>
          <w:szCs w:val="28"/>
        </w:rPr>
        <w:t>3.2.3 Регламент организации непосредственно – об</w:t>
      </w:r>
      <w:r w:rsidR="007B6DED" w:rsidRPr="007D3770">
        <w:rPr>
          <w:rFonts w:ascii="Times New Roman" w:hAnsi="Times New Roman"/>
          <w:b/>
          <w:sz w:val="28"/>
          <w:szCs w:val="28"/>
        </w:rPr>
        <w:t xml:space="preserve">разовательной деятельности </w:t>
      </w:r>
    </w:p>
    <w:p w:rsidR="006D5413" w:rsidRPr="007D3770" w:rsidRDefault="006D5413" w:rsidP="00400E5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D5413" w:rsidRPr="007D3770" w:rsidRDefault="006D5413" w:rsidP="00400E5C">
      <w:pPr>
        <w:pStyle w:val="a3"/>
        <w:numPr>
          <w:ilvl w:val="1"/>
          <w:numId w:val="31"/>
        </w:numPr>
        <w:rPr>
          <w:sz w:val="28"/>
          <w:szCs w:val="28"/>
        </w:rPr>
      </w:pPr>
      <w:r w:rsidRPr="007D3770">
        <w:rPr>
          <w:sz w:val="28"/>
          <w:szCs w:val="28"/>
        </w:rPr>
        <w:t>Организация совместной деятельности педагогов и воспитанников.</w:t>
      </w:r>
    </w:p>
    <w:tbl>
      <w:tblPr>
        <w:tblpPr w:leftFromText="180" w:rightFromText="180" w:vertAnchor="text" w:horzAnchor="margin" w:tblpY="801"/>
        <w:tblW w:w="15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7"/>
        <w:gridCol w:w="6112"/>
        <w:gridCol w:w="5917"/>
      </w:tblGrid>
      <w:tr w:rsidR="007B6DED" w:rsidRPr="007D3770" w:rsidTr="002436C9">
        <w:trPr>
          <w:trHeight w:val="45"/>
        </w:trPr>
        <w:tc>
          <w:tcPr>
            <w:tcW w:w="3757" w:type="dxa"/>
            <w:shd w:val="clear" w:color="auto" w:fill="D9D9D9" w:themeFill="background1" w:themeFillShade="D9"/>
          </w:tcPr>
          <w:p w:rsidR="007B6DED" w:rsidRPr="007D3770" w:rsidRDefault="007B6DED" w:rsidP="00400E5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12" w:type="dxa"/>
            <w:shd w:val="clear" w:color="auto" w:fill="D9D9D9" w:themeFill="background1" w:themeFillShade="D9"/>
          </w:tcPr>
          <w:p w:rsidR="007B6DED" w:rsidRPr="007D3770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 младшая</w:t>
            </w:r>
          </w:p>
          <w:p w:rsidR="007B6DED" w:rsidRPr="007D3770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Ерофеева Т. А.</w:t>
            </w:r>
          </w:p>
          <w:p w:rsidR="007B6DED" w:rsidRPr="007D3770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10 мин.</w:t>
            </w:r>
          </w:p>
        </w:tc>
        <w:tc>
          <w:tcPr>
            <w:tcW w:w="5917" w:type="dxa"/>
            <w:shd w:val="clear" w:color="auto" w:fill="D9D9D9" w:themeFill="background1" w:themeFillShade="D9"/>
          </w:tcPr>
          <w:p w:rsidR="007B6DED" w:rsidRPr="007D3770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Разновозрастная</w:t>
            </w:r>
          </w:p>
          <w:p w:rsidR="007B6DED" w:rsidRPr="007D3770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Медикош О. В..</w:t>
            </w:r>
          </w:p>
          <w:p w:rsidR="007B6DED" w:rsidRPr="007D3770" w:rsidRDefault="007B6DED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30 мин.</w:t>
            </w:r>
          </w:p>
        </w:tc>
      </w:tr>
      <w:tr w:rsidR="007B6DED" w:rsidRPr="007D3770" w:rsidTr="002436C9">
        <w:trPr>
          <w:trHeight w:val="45"/>
        </w:trPr>
        <w:tc>
          <w:tcPr>
            <w:tcW w:w="3757" w:type="dxa"/>
            <w:shd w:val="clear" w:color="auto" w:fill="D9D9D9" w:themeFill="background1" w:themeFillShade="D9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6112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Познание   9.15 – 9.25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.Развитие движений  </w:t>
            </w:r>
            <w:r w:rsidR="00C60B65">
              <w:rPr>
                <w:rFonts w:ascii="Times New Roman" w:hAnsi="Times New Roman"/>
                <w:sz w:val="28"/>
                <w:szCs w:val="28"/>
              </w:rPr>
              <w:t>9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.40 – </w:t>
            </w:r>
            <w:r w:rsidR="00C60B65">
              <w:rPr>
                <w:rFonts w:ascii="Times New Roman" w:hAnsi="Times New Roman"/>
                <w:sz w:val="28"/>
                <w:szCs w:val="28"/>
              </w:rPr>
              <w:t>9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.50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5917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Познание 9.15 – 9.45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Художественное творчество   9.55 – 10.25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Музыка (перед  обедом) 11.45-12.15</w:t>
            </w:r>
          </w:p>
        </w:tc>
      </w:tr>
      <w:tr w:rsidR="007B6DED" w:rsidRPr="007D3770" w:rsidTr="002436C9">
        <w:trPr>
          <w:trHeight w:val="45"/>
        </w:trPr>
        <w:tc>
          <w:tcPr>
            <w:tcW w:w="3757" w:type="dxa"/>
            <w:shd w:val="clear" w:color="auto" w:fill="D9D9D9" w:themeFill="background1" w:themeFillShade="D9"/>
          </w:tcPr>
          <w:p w:rsidR="007B6DED" w:rsidRPr="007D3770" w:rsidRDefault="007B6DED" w:rsidP="00400E5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6112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 Музыка   9.15– 9.25</w:t>
            </w:r>
          </w:p>
          <w:p w:rsidR="007B6DED" w:rsidRPr="007D3770" w:rsidRDefault="007B6DED" w:rsidP="00C60B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. Коммуникация  </w:t>
            </w:r>
            <w:r w:rsidR="00C60B65">
              <w:rPr>
                <w:rFonts w:ascii="Times New Roman" w:hAnsi="Times New Roman"/>
                <w:sz w:val="28"/>
                <w:szCs w:val="28"/>
              </w:rPr>
              <w:t>9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.40 – </w:t>
            </w:r>
            <w:r w:rsidR="00C60B65">
              <w:rPr>
                <w:rFonts w:ascii="Times New Roman" w:hAnsi="Times New Roman"/>
                <w:sz w:val="28"/>
                <w:szCs w:val="28"/>
              </w:rPr>
              <w:t>9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.50</w:t>
            </w:r>
          </w:p>
        </w:tc>
        <w:tc>
          <w:tcPr>
            <w:tcW w:w="5917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Познание 9.10 - 9.40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 Коммуникация9.50 - 10.20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Физкультура10.30 – 11.00</w:t>
            </w:r>
          </w:p>
        </w:tc>
      </w:tr>
      <w:tr w:rsidR="007B6DED" w:rsidRPr="007D3770" w:rsidTr="002436C9">
        <w:trPr>
          <w:trHeight w:val="45"/>
        </w:trPr>
        <w:tc>
          <w:tcPr>
            <w:tcW w:w="3757" w:type="dxa"/>
            <w:shd w:val="clear" w:color="auto" w:fill="D9D9D9" w:themeFill="background1" w:themeFillShade="D9"/>
          </w:tcPr>
          <w:p w:rsidR="007B6DED" w:rsidRPr="007D3770" w:rsidRDefault="007B6DED" w:rsidP="00400E5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6112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.Художественное творчество9.15 –  9.25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Развитие движений   </w:t>
            </w:r>
            <w:r w:rsidR="00C60B65">
              <w:rPr>
                <w:rFonts w:ascii="Times New Roman" w:hAnsi="Times New Roman"/>
                <w:sz w:val="28"/>
                <w:szCs w:val="28"/>
              </w:rPr>
              <w:t>9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.40 – </w:t>
            </w:r>
            <w:r w:rsidR="00C60B65">
              <w:rPr>
                <w:rFonts w:ascii="Times New Roman" w:hAnsi="Times New Roman"/>
                <w:sz w:val="28"/>
                <w:szCs w:val="28"/>
              </w:rPr>
              <w:t>9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.50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5917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Познание   9.10 - 9.40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Художественное   творчество  9.50 - 10.20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 Музыка  10.30 – 11.00</w:t>
            </w:r>
          </w:p>
        </w:tc>
      </w:tr>
      <w:tr w:rsidR="007B6DED" w:rsidRPr="007D3770" w:rsidTr="002436C9">
        <w:trPr>
          <w:trHeight w:val="561"/>
        </w:trPr>
        <w:tc>
          <w:tcPr>
            <w:tcW w:w="3757" w:type="dxa"/>
            <w:shd w:val="clear" w:color="auto" w:fill="D9D9D9" w:themeFill="background1" w:themeFillShade="D9"/>
          </w:tcPr>
          <w:p w:rsidR="007B6DED" w:rsidRPr="007D3770" w:rsidRDefault="007B6DED" w:rsidP="00400E5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6112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.Музыка</w:t>
            </w:r>
            <w:r w:rsidR="009A12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60B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9.15 – 9.25</w:t>
            </w:r>
          </w:p>
          <w:p w:rsidR="007B6DED" w:rsidRPr="007D3770" w:rsidRDefault="007B6DED" w:rsidP="00C60B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. Коммуникация </w:t>
            </w:r>
            <w:r w:rsidR="00C60B65">
              <w:rPr>
                <w:rFonts w:ascii="Times New Roman" w:hAnsi="Times New Roman"/>
                <w:sz w:val="28"/>
                <w:szCs w:val="28"/>
              </w:rPr>
              <w:t>9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.40 – </w:t>
            </w:r>
            <w:r w:rsidR="00C60B65">
              <w:rPr>
                <w:rFonts w:ascii="Times New Roman" w:hAnsi="Times New Roman"/>
                <w:sz w:val="28"/>
                <w:szCs w:val="28"/>
              </w:rPr>
              <w:t>9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.50 </w:t>
            </w:r>
          </w:p>
        </w:tc>
        <w:tc>
          <w:tcPr>
            <w:tcW w:w="5917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Познание  9.10 - 9.40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Коммуникация     9.50 - 10.20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sz w:val="28"/>
                <w:szCs w:val="28"/>
              </w:rPr>
              <w:t>Физкультура на улице</w:t>
            </w:r>
          </w:p>
        </w:tc>
      </w:tr>
      <w:tr w:rsidR="007B6DED" w:rsidRPr="007D3770" w:rsidTr="002436C9">
        <w:trPr>
          <w:trHeight w:val="617"/>
        </w:trPr>
        <w:tc>
          <w:tcPr>
            <w:tcW w:w="3757" w:type="dxa"/>
            <w:shd w:val="clear" w:color="auto" w:fill="D9D9D9" w:themeFill="background1" w:themeFillShade="D9"/>
          </w:tcPr>
          <w:p w:rsidR="007B6DED" w:rsidRPr="007D3770" w:rsidRDefault="007B6DED" w:rsidP="00400E5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6112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.Художественное творчество   9.15 – 9.25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 xml:space="preserve"> 2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.Физкультур</w:t>
            </w:r>
            <w:r w:rsidR="009A12B8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(улица)</w:t>
            </w:r>
          </w:p>
        </w:tc>
        <w:tc>
          <w:tcPr>
            <w:tcW w:w="5917" w:type="dxa"/>
          </w:tcPr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>Художественное творчество   9.10 – 9.40</w:t>
            </w:r>
          </w:p>
          <w:p w:rsidR="007B6DED" w:rsidRPr="007D3770" w:rsidRDefault="007B6DED" w:rsidP="00400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3770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7D3770">
              <w:rPr>
                <w:rFonts w:ascii="Times New Roman" w:hAnsi="Times New Roman"/>
                <w:sz w:val="28"/>
                <w:szCs w:val="28"/>
              </w:rPr>
              <w:t xml:space="preserve"> Физкультура  9.50 – 10.20</w:t>
            </w:r>
          </w:p>
        </w:tc>
      </w:tr>
    </w:tbl>
    <w:p w:rsidR="006D5413" w:rsidRPr="007D3770" w:rsidRDefault="006D5413" w:rsidP="00400E5C">
      <w:pPr>
        <w:pStyle w:val="a3"/>
        <w:ind w:left="1065"/>
        <w:jc w:val="left"/>
        <w:rPr>
          <w:sz w:val="28"/>
          <w:szCs w:val="28"/>
        </w:rPr>
      </w:pPr>
    </w:p>
    <w:p w:rsidR="006D5413" w:rsidRPr="006B7055" w:rsidRDefault="006D5413" w:rsidP="00400E5C">
      <w:pPr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D3770">
        <w:rPr>
          <w:rFonts w:ascii="Times New Roman" w:hAnsi="Times New Roman"/>
          <w:b/>
          <w:sz w:val="28"/>
          <w:szCs w:val="28"/>
        </w:rPr>
        <w:t>3.3.1.Особенности организации образовательного процесса в группах для детей раннего возраста.</w:t>
      </w:r>
    </w:p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C60B65" w:rsidRDefault="00C60B65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C60B65" w:rsidRDefault="00C60B65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C60B65" w:rsidRDefault="00C60B65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C60B65" w:rsidRDefault="00C60B65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tbl>
      <w:tblPr>
        <w:tblStyle w:val="ac"/>
        <w:tblW w:w="15988" w:type="dxa"/>
        <w:tblInd w:w="113" w:type="dxa"/>
        <w:tblLayout w:type="fixed"/>
        <w:tblLook w:val="0000"/>
      </w:tblPr>
      <w:tblGrid>
        <w:gridCol w:w="2328"/>
        <w:gridCol w:w="4035"/>
        <w:gridCol w:w="3816"/>
        <w:gridCol w:w="2759"/>
        <w:gridCol w:w="3050"/>
      </w:tblGrid>
      <w:tr w:rsidR="00C60B65" w:rsidRPr="00C60B65" w:rsidTr="00F95A09">
        <w:trPr>
          <w:trHeight w:val="622"/>
        </w:trPr>
        <w:tc>
          <w:tcPr>
            <w:tcW w:w="15988" w:type="dxa"/>
            <w:gridSpan w:val="5"/>
            <w:shd w:val="clear" w:color="auto" w:fill="D9D9D9" w:themeFill="background1" w:themeFillShade="D9"/>
          </w:tcPr>
          <w:p w:rsidR="00C60B65" w:rsidRPr="00C60B65" w:rsidRDefault="00C60B65" w:rsidP="00C60B65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Проведение режимных процессов</w:t>
            </w:r>
          </w:p>
        </w:tc>
      </w:tr>
      <w:tr w:rsidR="00C60B65" w:rsidRPr="00C60B65" w:rsidTr="00C60B65">
        <w:trPr>
          <w:trHeight w:val="622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Режимные процессы</w:t>
            </w:r>
          </w:p>
        </w:tc>
        <w:tc>
          <w:tcPr>
            <w:tcW w:w="4035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Требования программы</w:t>
            </w:r>
          </w:p>
        </w:tc>
        <w:tc>
          <w:tcPr>
            <w:tcW w:w="3816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Условия группы</w:t>
            </w:r>
          </w:p>
        </w:tc>
        <w:tc>
          <w:tcPr>
            <w:tcW w:w="2759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Формы организации</w:t>
            </w:r>
          </w:p>
        </w:tc>
        <w:tc>
          <w:tcPr>
            <w:tcW w:w="3050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Приемы руководства</w:t>
            </w:r>
          </w:p>
        </w:tc>
      </w:tr>
      <w:tr w:rsidR="00C60B65" w:rsidRPr="00C60B65" w:rsidTr="00C60B65">
        <w:trPr>
          <w:trHeight w:val="1173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Утренняя гимнастика</w:t>
            </w: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Укрепление и сохранение здоровья, физическое развитие, обеспечение двигательной активности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Гимнастика проводится в спортивном зале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ОРУ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Словесные указания, пример</w:t>
            </w:r>
          </w:p>
        </w:tc>
      </w:tr>
      <w:tr w:rsidR="00C60B65" w:rsidRPr="00C60B65" w:rsidTr="00C60B65">
        <w:trPr>
          <w:trHeight w:val="1320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Гигиенические процедуры</w:t>
            </w: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Обеспечение безопасности здоровья, профилактика заболеваний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 xml:space="preserve">Наличие умывальников, отдельных полотенец, мыла, унитазов и т.д. 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Деятельность под контролем и с помощью воспитателя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Использование художественного слова, личного примера, помощи.</w:t>
            </w:r>
          </w:p>
        </w:tc>
      </w:tr>
      <w:tr w:rsidR="00C60B65" w:rsidRPr="00C60B65" w:rsidTr="00C60B65">
        <w:trPr>
          <w:trHeight w:val="1417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Занятия.</w:t>
            </w:r>
          </w:p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Всестороннее развитие, личностный подход.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Соответствие освещения, столов, доски возрасту (фланелеграф)  и требованиям САНПина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Занятия, игровые занятия, нетрадиционные формы занятий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Художественное слово, театрализованная форма, наглядность.</w:t>
            </w:r>
          </w:p>
        </w:tc>
      </w:tr>
      <w:tr w:rsidR="00C60B65" w:rsidRPr="00C60B65" w:rsidTr="00C60B65">
        <w:trPr>
          <w:trHeight w:val="1921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Прогулка</w:t>
            </w: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Укрепление здоровья, физическая активность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Участки соответствуют требованиям САНПина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Прогулки, экскурсии, игры, наблюдения, трудовые поручения, продуктивная деятельность.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Организация выхода, игр, наблюдений, использование художественного слова.</w:t>
            </w:r>
          </w:p>
        </w:tc>
      </w:tr>
      <w:tr w:rsidR="00C60B65" w:rsidRPr="00C60B65" w:rsidTr="00C60B65">
        <w:trPr>
          <w:trHeight w:val="1254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Обед</w:t>
            </w: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Здоровье, рост, полноценное питание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Соответствует возрасту и требованиям САНПина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Коллективная форма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Использование художественного слова, личного примера.</w:t>
            </w:r>
          </w:p>
        </w:tc>
      </w:tr>
      <w:tr w:rsidR="00C60B65" w:rsidRPr="00C60B65" w:rsidTr="00C60B65">
        <w:trPr>
          <w:trHeight w:val="1047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Дневной сон</w:t>
            </w: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Здоровье, полноценный отдых, чередование деятельности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Соответствует возрасту и требованиям САНПина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 xml:space="preserve">Коллективная 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Использование художественного слова</w:t>
            </w:r>
          </w:p>
        </w:tc>
      </w:tr>
      <w:tr w:rsidR="00C60B65" w:rsidRPr="00C60B65" w:rsidTr="00C60B65">
        <w:trPr>
          <w:trHeight w:val="893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Гимнастика после сна</w:t>
            </w: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Укрепление здоровья, физическая активность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Соответствует возрасту и требованиям безопасности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Индивидуально-групповая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Использование художественного слова, показ.</w:t>
            </w:r>
          </w:p>
        </w:tc>
      </w:tr>
      <w:tr w:rsidR="00C60B65" w:rsidRPr="00C60B65" w:rsidTr="00C60B65">
        <w:trPr>
          <w:trHeight w:val="1265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Полдник</w:t>
            </w: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Здоровье, рост, полноценное питание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Соответствует возрасту и требованиям САНПина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Коллективная форма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Использование художественного слова, личного примера.</w:t>
            </w:r>
          </w:p>
        </w:tc>
      </w:tr>
      <w:tr w:rsidR="00C60B65" w:rsidRPr="00C60B65" w:rsidTr="00C60B65">
        <w:trPr>
          <w:trHeight w:val="1509"/>
        </w:trPr>
        <w:tc>
          <w:tcPr>
            <w:tcW w:w="2328" w:type="dxa"/>
            <w:shd w:val="clear" w:color="auto" w:fill="D9D9D9" w:themeFill="background1" w:themeFillShade="D9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60B65">
              <w:rPr>
                <w:rFonts w:ascii="Times New Roman" w:hAnsi="Times New Roman"/>
                <w:b/>
                <w:sz w:val="26"/>
                <w:szCs w:val="26"/>
              </w:rPr>
              <w:t>Свободная деятельность детей и другие виды деятельности</w:t>
            </w:r>
          </w:p>
        </w:tc>
        <w:tc>
          <w:tcPr>
            <w:tcW w:w="4035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Всестороннее развитие</w:t>
            </w:r>
          </w:p>
        </w:tc>
        <w:tc>
          <w:tcPr>
            <w:tcW w:w="3816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Соответствие освещения, столов, доски возрасту и требованиям САНПина</w:t>
            </w:r>
          </w:p>
        </w:tc>
        <w:tc>
          <w:tcPr>
            <w:tcW w:w="2759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Игры, драматизация и т.д.</w:t>
            </w:r>
          </w:p>
        </w:tc>
        <w:tc>
          <w:tcPr>
            <w:tcW w:w="3050" w:type="dxa"/>
          </w:tcPr>
          <w:p w:rsidR="00C60B65" w:rsidRPr="00C60B65" w:rsidRDefault="00C60B65" w:rsidP="00F95A09">
            <w:pPr>
              <w:suppressAutoHyphens/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60B65">
              <w:rPr>
                <w:rFonts w:ascii="Times New Roman" w:hAnsi="Times New Roman"/>
                <w:sz w:val="26"/>
                <w:szCs w:val="26"/>
              </w:rPr>
              <w:t>Практические действия</w:t>
            </w:r>
          </w:p>
        </w:tc>
      </w:tr>
    </w:tbl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4A3AAF" w:rsidRDefault="004A3AAF" w:rsidP="00400E5C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</w:p>
    <w:p w:rsidR="007D3770" w:rsidRDefault="007D3770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br w:type="page"/>
      </w:r>
    </w:p>
    <w:tbl>
      <w:tblPr>
        <w:tblW w:w="1548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64"/>
        <w:gridCol w:w="5925"/>
      </w:tblGrid>
      <w:tr w:rsidR="002436C9" w:rsidRPr="002B4411" w:rsidTr="002436C9">
        <w:trPr>
          <w:trHeight w:val="692"/>
        </w:trPr>
        <w:tc>
          <w:tcPr>
            <w:tcW w:w="15489" w:type="dxa"/>
            <w:gridSpan w:val="2"/>
            <w:shd w:val="clear" w:color="auto" w:fill="D9D9D9" w:themeFill="background1" w:themeFillShade="D9"/>
          </w:tcPr>
          <w:p w:rsidR="002436C9" w:rsidRPr="006B7055" w:rsidRDefault="002436C9" w:rsidP="002436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6B7055">
              <w:rPr>
                <w:rFonts w:ascii="Times New Roman" w:hAnsi="Times New Roman"/>
                <w:b/>
                <w:sz w:val="24"/>
                <w:szCs w:val="28"/>
              </w:rPr>
              <w:lastRenderedPageBreak/>
              <w:t>АДАПТАЦИЯ ДЕТЕЙ К ДОУ</w:t>
            </w:r>
          </w:p>
          <w:p w:rsidR="002436C9" w:rsidRPr="006B7055" w:rsidRDefault="002436C9" w:rsidP="002436C9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B7055">
              <w:rPr>
                <w:rFonts w:ascii="Times New Roman" w:hAnsi="Times New Roman"/>
                <w:sz w:val="24"/>
                <w:szCs w:val="28"/>
              </w:rPr>
              <w:t>Прием детей осуществляется с 01.августа  по 31августа.</w:t>
            </w:r>
          </w:p>
          <w:p w:rsidR="002436C9" w:rsidRPr="002B4411" w:rsidRDefault="002436C9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7B6DED" w:rsidRPr="002B4411" w:rsidTr="002436C9">
        <w:trPr>
          <w:trHeight w:val="1213"/>
        </w:trPr>
        <w:tc>
          <w:tcPr>
            <w:tcW w:w="9564" w:type="dxa"/>
            <w:shd w:val="clear" w:color="auto" w:fill="D9D9D9" w:themeFill="background1" w:themeFillShade="D9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Первичный прием детей осуществляется на прогулке. Ребенок находится в детском саду не более 2 часов в день</w:t>
            </w:r>
          </w:p>
        </w:tc>
        <w:tc>
          <w:tcPr>
            <w:tcW w:w="5925" w:type="dxa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В течении 1-3 дней (далее индивидуально)</w:t>
            </w:r>
          </w:p>
        </w:tc>
      </w:tr>
      <w:tr w:rsidR="007B6DED" w:rsidRPr="002B4411" w:rsidTr="002436C9">
        <w:trPr>
          <w:trHeight w:val="905"/>
        </w:trPr>
        <w:tc>
          <w:tcPr>
            <w:tcW w:w="9564" w:type="dxa"/>
            <w:shd w:val="clear" w:color="auto" w:fill="D9D9D9" w:themeFill="background1" w:themeFillShade="D9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Увеличение время пребывания ребенка В ДОУ до 4 часов в день, включение ребенка в режим питания</w:t>
            </w:r>
          </w:p>
        </w:tc>
        <w:tc>
          <w:tcPr>
            <w:tcW w:w="5925" w:type="dxa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В течении 1-3 дней (далее индивидуально)</w:t>
            </w:r>
          </w:p>
        </w:tc>
      </w:tr>
      <w:tr w:rsidR="007B6DED" w:rsidRPr="002B4411" w:rsidTr="002436C9">
        <w:trPr>
          <w:trHeight w:val="905"/>
        </w:trPr>
        <w:tc>
          <w:tcPr>
            <w:tcW w:w="9564" w:type="dxa"/>
            <w:shd w:val="clear" w:color="auto" w:fill="D9D9D9" w:themeFill="background1" w:themeFillShade="D9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Ребенка оставляют спать в ДОУ (дневной сон)</w:t>
            </w:r>
          </w:p>
        </w:tc>
        <w:tc>
          <w:tcPr>
            <w:tcW w:w="5925" w:type="dxa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В течении 3-5 дней (далее индивидуально)</w:t>
            </w:r>
          </w:p>
        </w:tc>
      </w:tr>
      <w:tr w:rsidR="007B6DED" w:rsidRPr="002B4411" w:rsidTr="002436C9">
        <w:trPr>
          <w:trHeight w:val="616"/>
        </w:trPr>
        <w:tc>
          <w:tcPr>
            <w:tcW w:w="9564" w:type="dxa"/>
            <w:shd w:val="clear" w:color="auto" w:fill="D9D9D9" w:themeFill="background1" w:themeFillShade="D9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Пребывание ребенком полного дня в детском саду</w:t>
            </w:r>
          </w:p>
        </w:tc>
        <w:tc>
          <w:tcPr>
            <w:tcW w:w="5925" w:type="dxa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Конец  адаптационного периода</w:t>
            </w:r>
          </w:p>
        </w:tc>
      </w:tr>
      <w:tr w:rsidR="007B6DED" w:rsidRPr="002B4411" w:rsidTr="002436C9">
        <w:trPr>
          <w:trHeight w:val="905"/>
        </w:trPr>
        <w:tc>
          <w:tcPr>
            <w:tcW w:w="9564" w:type="dxa"/>
            <w:shd w:val="clear" w:color="auto" w:fill="D9D9D9" w:themeFill="background1" w:themeFillShade="D9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Родители (законные представители) могут находится в детском саду с ребенком</w:t>
            </w:r>
          </w:p>
        </w:tc>
        <w:tc>
          <w:tcPr>
            <w:tcW w:w="5925" w:type="dxa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В групповой комнате при наличии сменной обуви</w:t>
            </w:r>
          </w:p>
        </w:tc>
      </w:tr>
      <w:tr w:rsidR="007B6DED" w:rsidRPr="002B4411" w:rsidTr="002436C9">
        <w:trPr>
          <w:trHeight w:val="905"/>
        </w:trPr>
        <w:tc>
          <w:tcPr>
            <w:tcW w:w="9564" w:type="dxa"/>
            <w:shd w:val="clear" w:color="auto" w:fill="D9D9D9" w:themeFill="background1" w:themeFillShade="D9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Ребенку разрешается приносить в ДОУ игрушки</w:t>
            </w:r>
          </w:p>
        </w:tc>
        <w:tc>
          <w:tcPr>
            <w:tcW w:w="5925" w:type="dxa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Пластмассовые, резиновые, легко моющиеся</w:t>
            </w:r>
          </w:p>
        </w:tc>
      </w:tr>
      <w:tr w:rsidR="007B6DED" w:rsidRPr="002B4411" w:rsidTr="002436C9">
        <w:trPr>
          <w:trHeight w:val="616"/>
        </w:trPr>
        <w:tc>
          <w:tcPr>
            <w:tcW w:w="9564" w:type="dxa"/>
            <w:shd w:val="clear" w:color="auto" w:fill="D9D9D9" w:themeFill="background1" w:themeFillShade="D9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Воспитатель заполняет индивидуальные листы адаптации ребенка к детскому саду</w:t>
            </w:r>
          </w:p>
        </w:tc>
        <w:tc>
          <w:tcPr>
            <w:tcW w:w="5925" w:type="dxa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7B6DED" w:rsidRPr="002B4411" w:rsidTr="002436C9">
        <w:trPr>
          <w:trHeight w:val="1828"/>
        </w:trPr>
        <w:tc>
          <w:tcPr>
            <w:tcW w:w="15489" w:type="dxa"/>
            <w:gridSpan w:val="2"/>
            <w:shd w:val="clear" w:color="auto" w:fill="D9D9D9" w:themeFill="background1" w:themeFillShade="D9"/>
          </w:tcPr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Адаптационный период считается законченным, если:</w:t>
            </w: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- ребенок с аппетитом ест;</w:t>
            </w: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- идет на контакт с взрослым и детьми</w:t>
            </w: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- быстро засыпает, вовремя просыпается</w:t>
            </w: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2B4411">
              <w:rPr>
                <w:rFonts w:ascii="Times New Roman" w:hAnsi="Times New Roman"/>
                <w:sz w:val="28"/>
                <w:szCs w:val="24"/>
              </w:rPr>
              <w:t>- играет</w:t>
            </w:r>
          </w:p>
          <w:p w:rsidR="007B6DED" w:rsidRPr="002B4411" w:rsidRDefault="007B6DED" w:rsidP="00400E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7B6DED" w:rsidRDefault="007B6DED" w:rsidP="00400E5C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7D3770" w:rsidRPr="006B7055" w:rsidRDefault="007D3770" w:rsidP="007D3770">
      <w:pPr>
        <w:keepLines/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Адаптация детей к детскому саду.</w:t>
      </w:r>
    </w:p>
    <w:p w:rsidR="007D3770" w:rsidRPr="006B7055" w:rsidRDefault="007D3770" w:rsidP="007D3770">
      <w:pPr>
        <w:keepLines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Ежегодно в детский сад принимают детей (в зависимости от количества выпускников ДОУ) в возрасте от 1,5 лет</w:t>
      </w:r>
      <w:r>
        <w:rPr>
          <w:rFonts w:ascii="Times New Roman" w:hAnsi="Times New Roman"/>
          <w:sz w:val="24"/>
          <w:szCs w:val="28"/>
        </w:rPr>
        <w:t xml:space="preserve"> до 7 лет</w:t>
      </w:r>
      <w:r w:rsidRPr="006B7055">
        <w:rPr>
          <w:rFonts w:ascii="Times New Roman" w:hAnsi="Times New Roman"/>
          <w:sz w:val="24"/>
          <w:szCs w:val="28"/>
        </w:rPr>
        <w:t>.</w:t>
      </w:r>
    </w:p>
    <w:p w:rsidR="007D3770" w:rsidRDefault="007D3770" w:rsidP="002436C9">
      <w:pPr>
        <w:keepLines/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       Главным для вновь прибывших детей и их родителей является адаптация.</w:t>
      </w:r>
      <w:r>
        <w:rPr>
          <w:rFonts w:ascii="Times New Roman" w:hAnsi="Times New Roman"/>
          <w:b/>
          <w:sz w:val="24"/>
          <w:szCs w:val="28"/>
        </w:rPr>
        <w:br w:type="page"/>
      </w:r>
    </w:p>
    <w:p w:rsidR="006D5413" w:rsidRPr="006B7055" w:rsidRDefault="006D5413" w:rsidP="007D3770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lastRenderedPageBreak/>
        <w:t>КОМПЛЕКТАЦИЯ ГРУПП ДЕТСКОГО САДА</w:t>
      </w:r>
    </w:p>
    <w:tbl>
      <w:tblPr>
        <w:tblpPr w:leftFromText="180" w:rightFromText="180" w:vertAnchor="text" w:horzAnchor="margin" w:tblpY="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34"/>
        <w:gridCol w:w="1800"/>
        <w:gridCol w:w="5622"/>
      </w:tblGrid>
      <w:tr w:rsidR="007D3770" w:rsidRPr="00A00F87" w:rsidTr="007D3770">
        <w:trPr>
          <w:trHeight w:val="632"/>
        </w:trPr>
        <w:tc>
          <w:tcPr>
            <w:tcW w:w="1934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Приказ  зав. МБДОУ  о зачисления детей в ДОУ</w:t>
            </w:r>
          </w:p>
        </w:tc>
        <w:tc>
          <w:tcPr>
            <w:tcW w:w="1800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 Список детей</w:t>
            </w:r>
          </w:p>
        </w:tc>
        <w:tc>
          <w:tcPr>
            <w:tcW w:w="5622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Распределение детей по возрастным группам (внутри детского сада)</w:t>
            </w:r>
          </w:p>
        </w:tc>
      </w:tr>
      <w:tr w:rsidR="007D3770" w:rsidRPr="00A00F87" w:rsidTr="007D3770">
        <w:trPr>
          <w:trHeight w:val="1061"/>
        </w:trPr>
        <w:tc>
          <w:tcPr>
            <w:tcW w:w="1934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Сообщение родителям о зачислении ребенка в ДОУ</w:t>
            </w:r>
          </w:p>
        </w:tc>
        <w:tc>
          <w:tcPr>
            <w:tcW w:w="1800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Письменное приглашение (по почте)Устное приглашение (по телефону)</w:t>
            </w:r>
          </w:p>
        </w:tc>
        <w:tc>
          <w:tcPr>
            <w:tcW w:w="5622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Индивидуальные встречи с семьями воспитанников</w:t>
            </w:r>
          </w:p>
          <w:p w:rsidR="007D3770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(сверка данных о ребенке, паспортные данные родителей)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Родителям выдается буклет о детском саде</w:t>
            </w:r>
          </w:p>
        </w:tc>
      </w:tr>
      <w:tr w:rsidR="007D3770" w:rsidRPr="00A00F87" w:rsidTr="007D3770">
        <w:trPr>
          <w:trHeight w:val="1692"/>
        </w:trPr>
        <w:tc>
          <w:tcPr>
            <w:tcW w:w="1934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Приглашение родителей на общее родительское собрание</w:t>
            </w:r>
          </w:p>
        </w:tc>
        <w:tc>
          <w:tcPr>
            <w:tcW w:w="1800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Дата родительского собрания сообщается при индивидуальном собеседования</w:t>
            </w:r>
          </w:p>
        </w:tc>
        <w:tc>
          <w:tcPr>
            <w:tcW w:w="5622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Родительское собрание – организационное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знакомство с деятельностью д/с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документами, регламентирующими деятельность ДОУ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с воспитателями группами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особенности адаптации детей к д/с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установление очередности поступления детей в ДОУ</w:t>
            </w:r>
          </w:p>
        </w:tc>
      </w:tr>
      <w:tr w:rsidR="007D3770" w:rsidRPr="00A00F87" w:rsidTr="007D3770">
        <w:trPr>
          <w:trHeight w:val="1289"/>
        </w:trPr>
        <w:tc>
          <w:tcPr>
            <w:tcW w:w="1934" w:type="dxa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 Ребенок принимается в детский сад при наличии следующих документов</w:t>
            </w:r>
          </w:p>
        </w:tc>
        <w:tc>
          <w:tcPr>
            <w:tcW w:w="7422" w:type="dxa"/>
            <w:gridSpan w:val="2"/>
          </w:tcPr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медицинское заключение, разрешающее посещение ребенком д/с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-свидетельство о рождении ребенка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медицинский полис</w:t>
            </w:r>
          </w:p>
          <w:p w:rsidR="007D3770" w:rsidRPr="00A00F87" w:rsidRDefault="007D3770" w:rsidP="007D3770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- копия паспорта одного из родителей.</w:t>
            </w:r>
          </w:p>
        </w:tc>
      </w:tr>
    </w:tbl>
    <w:p w:rsidR="006D5413" w:rsidRPr="006B7055" w:rsidRDefault="006D5413" w:rsidP="00400E5C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 xml:space="preserve">  </w:t>
      </w:r>
    </w:p>
    <w:p w:rsidR="006D5413" w:rsidRPr="006B7055" w:rsidRDefault="006D5413" w:rsidP="00400E5C">
      <w:pPr>
        <w:pStyle w:val="a5"/>
        <w:numPr>
          <w:ilvl w:val="2"/>
          <w:numId w:val="31"/>
        </w:numPr>
        <w:jc w:val="center"/>
        <w:rPr>
          <w:b/>
          <w:szCs w:val="28"/>
        </w:rPr>
      </w:pPr>
      <w:r w:rsidRPr="006B7055">
        <w:rPr>
          <w:b/>
          <w:szCs w:val="28"/>
        </w:rPr>
        <w:t>Особенности организация образовательного процесса в группах для детей дошкольного возраста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b/>
          <w:sz w:val="24"/>
          <w:szCs w:val="28"/>
        </w:rPr>
        <w:t>Цель:</w:t>
      </w:r>
      <w:r w:rsidRPr="006B7055">
        <w:rPr>
          <w:rFonts w:ascii="Times New Roman" w:hAnsi="Times New Roman"/>
          <w:sz w:val="24"/>
          <w:szCs w:val="28"/>
        </w:rPr>
        <w:t xml:space="preserve"> Обеспечение равных стартовых возможностей для обучения детей в образовательных учреждениях.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Участниками образовательного процесса являются дети 3-7 лет, их родители (законные представители) и педагогические работники.</w:t>
      </w:r>
    </w:p>
    <w:p w:rsidR="006D5413" w:rsidRPr="006B7055" w:rsidRDefault="006D5413" w:rsidP="00400E5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В целях обеспечения выпускникам дошкольного образовательного учреждения равных стартовых возможностей для обучения в начальной школе  в нашем ДОУ созданы следующие условия:</w:t>
      </w:r>
    </w:p>
    <w:p w:rsidR="006D5413" w:rsidRPr="006B7055" w:rsidRDefault="006D5413" w:rsidP="00400E5C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число групп и их комплектация определяется количеством детей  с учетом требований СанПиН;</w:t>
      </w:r>
    </w:p>
    <w:p w:rsidR="006D5413" w:rsidRPr="006B7055" w:rsidRDefault="006D5413" w:rsidP="00400E5C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воспитатель и специалист, работающие с детьми 3-7 лет      ознакомлены с особенностями организации образовательного процесса в ближайших школах, посещают уроки, приглашают учителей начальных классов в ДОУ, проводят совместные мероприятия в рамках реализации задач преемственности дошкольного и начального общего образования;</w:t>
      </w:r>
    </w:p>
    <w:p w:rsidR="006D5413" w:rsidRPr="006B7055" w:rsidRDefault="006D5413" w:rsidP="00400E5C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освоение детьми образовательных областей: - социально-коммуникативное, познавательное, речевое, художественно-эстетическое и физическое</w:t>
      </w:r>
      <w:r w:rsidRPr="006B7055">
        <w:rPr>
          <w:rFonts w:ascii="Times New Roman" w:hAnsi="Times New Roman"/>
          <w:bCs/>
          <w:iCs/>
          <w:sz w:val="24"/>
          <w:szCs w:val="28"/>
        </w:rPr>
        <w:t>, осуществляется в процессе образовательной деятельности по организации различных видов детской деятельности (игровой, коммуникативной, трудовой, познавательно-исследовательской, продуктивной, музыкально-художественной, чтения);</w:t>
      </w:r>
    </w:p>
    <w:p w:rsidR="006D5413" w:rsidRPr="006B7055" w:rsidRDefault="006D5413" w:rsidP="00400E5C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 xml:space="preserve">в процессе психолого-педагогической деятельности воспитатели и специалисты ДОУ могут использовать традиционные и инновационные формы работы с детьми (занятия, экскурсии, развлечения, детское экспериментирование, </w:t>
      </w:r>
      <w:r w:rsidRPr="006B7055">
        <w:rPr>
          <w:rFonts w:ascii="Times New Roman" w:hAnsi="Times New Roman"/>
          <w:i/>
          <w:sz w:val="24"/>
          <w:szCs w:val="28"/>
        </w:rPr>
        <w:t>проектную деятельность)</w:t>
      </w:r>
    </w:p>
    <w:p w:rsidR="006D5413" w:rsidRPr="006B7055" w:rsidRDefault="006D5413" w:rsidP="00400E5C">
      <w:pPr>
        <w:numPr>
          <w:ilvl w:val="0"/>
          <w:numId w:val="4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образовательная деятельность, осуществляемая в ходе режимных моментов (организация питания, сна) преимущественно направлена на охрану здоровья ребенка, физическое и социально-личностное развитие</w:t>
      </w:r>
    </w:p>
    <w:p w:rsidR="006D5413" w:rsidRPr="006B7055" w:rsidRDefault="006D5413" w:rsidP="00400E5C">
      <w:pPr>
        <w:numPr>
          <w:ilvl w:val="0"/>
          <w:numId w:val="4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самостоятельная игровая деятельность детей в группе детского сада обеспечивается соответствующей возрасту детей предметно-развивающей среды</w:t>
      </w:r>
    </w:p>
    <w:p w:rsidR="006D5413" w:rsidRPr="006B7055" w:rsidRDefault="006D5413" w:rsidP="00400E5C">
      <w:pPr>
        <w:numPr>
          <w:ilvl w:val="0"/>
          <w:numId w:val="4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организация прогулок для детей старшего дошкольного возраста предусматривает возможность оказания индивидуальной помощи ребенку по физическому, социально-личностному, познавательно-речевому и художественно-эстетическому развитию.</w:t>
      </w:r>
    </w:p>
    <w:p w:rsidR="006D5413" w:rsidRPr="006B7055" w:rsidRDefault="006D5413" w:rsidP="00400E5C">
      <w:pPr>
        <w:numPr>
          <w:ilvl w:val="0"/>
          <w:numId w:val="4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B7055">
        <w:rPr>
          <w:rFonts w:ascii="Times New Roman" w:hAnsi="Times New Roman"/>
          <w:sz w:val="24"/>
          <w:szCs w:val="28"/>
        </w:rPr>
        <w:t>взаимодействие с семьями детей по реализации основной общеобразовательной программы дошкольного образования осуществляется в утреннее и вечернее  время.</w:t>
      </w:r>
    </w:p>
    <w:p w:rsidR="006D5413" w:rsidRPr="006B7055" w:rsidRDefault="00352220" w:rsidP="00400E5C">
      <w:pPr>
        <w:autoSpaceDE w:val="0"/>
        <w:autoSpaceDN w:val="0"/>
        <w:spacing w:after="0" w:line="240" w:lineRule="auto"/>
        <w:jc w:val="center"/>
        <w:rPr>
          <w:b/>
          <w:color w:val="000000"/>
          <w:spacing w:val="-4"/>
          <w:szCs w:val="28"/>
        </w:rPr>
      </w:pPr>
      <w:r>
        <w:rPr>
          <w:rFonts w:ascii="Times New Roman" w:hAnsi="Times New Roman"/>
          <w:sz w:val="24"/>
          <w:szCs w:val="28"/>
        </w:rPr>
        <w:br w:type="page"/>
      </w:r>
      <w:r w:rsidR="006D5413" w:rsidRPr="006B7055">
        <w:rPr>
          <w:b/>
          <w:color w:val="000000"/>
          <w:spacing w:val="-4"/>
          <w:szCs w:val="28"/>
        </w:rPr>
        <w:lastRenderedPageBreak/>
        <w:t>Модель организации образовательного процесса:</w:t>
      </w:r>
    </w:p>
    <w:p w:rsidR="006D5413" w:rsidRPr="006B7055" w:rsidRDefault="006D5413" w:rsidP="00400E5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6D5413" w:rsidRPr="006B7055" w:rsidRDefault="006D5413" w:rsidP="00400E5C">
      <w:pPr>
        <w:spacing w:after="0" w:line="240" w:lineRule="auto"/>
        <w:ind w:right="34"/>
        <w:jc w:val="center"/>
        <w:rPr>
          <w:rFonts w:ascii="Times New Roman" w:hAnsi="Times New Roman"/>
          <w:b/>
          <w:color w:val="000000"/>
          <w:spacing w:val="-4"/>
          <w:sz w:val="24"/>
          <w:szCs w:val="28"/>
        </w:rPr>
      </w:pPr>
      <w:r w:rsidRPr="006B7055">
        <w:rPr>
          <w:rFonts w:ascii="Times New Roman" w:hAnsi="Times New Roman"/>
          <w:b/>
          <w:color w:val="000000"/>
          <w:spacing w:val="-4"/>
          <w:sz w:val="24"/>
          <w:szCs w:val="28"/>
        </w:rPr>
        <w:t>Младший дошкольный возраст.</w:t>
      </w:r>
    </w:p>
    <w:p w:rsidR="006D5413" w:rsidRPr="006B7055" w:rsidRDefault="006D5413" w:rsidP="00400E5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tbl>
      <w:tblPr>
        <w:tblW w:w="15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03"/>
        <w:gridCol w:w="6804"/>
        <w:gridCol w:w="4375"/>
      </w:tblGrid>
      <w:tr w:rsidR="006D5413" w:rsidRPr="00A00F87" w:rsidTr="00C3502A">
        <w:trPr>
          <w:trHeight w:val="815"/>
        </w:trPr>
        <w:tc>
          <w:tcPr>
            <w:tcW w:w="4503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Направления развития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:rsidR="00352220" w:rsidRDefault="0035222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1-я половина дня</w:t>
            </w:r>
          </w:p>
        </w:tc>
        <w:tc>
          <w:tcPr>
            <w:tcW w:w="4375" w:type="dxa"/>
            <w:shd w:val="clear" w:color="auto" w:fill="D9D9D9" w:themeFill="background1" w:themeFillShade="D9"/>
          </w:tcPr>
          <w:p w:rsidR="00352220" w:rsidRDefault="0035222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00F87">
              <w:rPr>
                <w:rFonts w:ascii="Times New Roman" w:hAnsi="Times New Roman"/>
                <w:b/>
                <w:szCs w:val="24"/>
              </w:rPr>
              <w:t>2-я половина дня</w:t>
            </w:r>
          </w:p>
        </w:tc>
      </w:tr>
      <w:tr w:rsidR="006D5413" w:rsidRPr="00A00F87" w:rsidTr="00C3502A">
        <w:trPr>
          <w:trHeight w:val="2543"/>
        </w:trPr>
        <w:tc>
          <w:tcPr>
            <w:tcW w:w="4503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C3502A">
              <w:rPr>
                <w:rFonts w:ascii="Times New Roman" w:hAnsi="Times New Roman"/>
                <w:b/>
                <w:szCs w:val="24"/>
              </w:rPr>
              <w:t>Физическое развитие и оздоровление</w:t>
            </w:r>
          </w:p>
        </w:tc>
        <w:tc>
          <w:tcPr>
            <w:tcW w:w="6804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Приём детей на воздухе в тёплое время года.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Утренняя гимнастика.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Гигиенические процедуры (обширное умывание).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Закаливание в повседневной жизни (облегчённая одежда в группе, одежда по сезону на прогулке, воздушные ванны).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Физкультминутки на занятиях. 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Физкультурные занятия.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Прогулка в двигательной активности.</w:t>
            </w:r>
          </w:p>
        </w:tc>
        <w:tc>
          <w:tcPr>
            <w:tcW w:w="4375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Гимнастика после сна.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Закаливание (воздушные ванны, ходьба босиком в спальне).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Физкультурные досуги, игры и развлечения.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Самостоятельная двигательная деятельность.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Прогулка (индивидуальная работа по развитию движений).</w:t>
            </w:r>
          </w:p>
        </w:tc>
      </w:tr>
      <w:tr w:rsidR="006D5413" w:rsidRPr="00A00F87" w:rsidTr="00C3502A">
        <w:trPr>
          <w:trHeight w:val="1328"/>
        </w:trPr>
        <w:tc>
          <w:tcPr>
            <w:tcW w:w="4503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C3502A">
              <w:rPr>
                <w:rFonts w:ascii="Times New Roman" w:hAnsi="Times New Roman"/>
                <w:b/>
                <w:szCs w:val="24"/>
              </w:rPr>
              <w:t>Познавательно и речевое развитие</w:t>
            </w:r>
          </w:p>
        </w:tc>
        <w:tc>
          <w:tcPr>
            <w:tcW w:w="6804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Специально организованная деятельность.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Дидактические игры.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Наблюдения.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Беседы 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Экскурсии по участку.</w:t>
            </w:r>
          </w:p>
        </w:tc>
        <w:tc>
          <w:tcPr>
            <w:tcW w:w="4375" w:type="dxa"/>
          </w:tcPr>
          <w:p w:rsidR="006D5413" w:rsidRPr="00A00F87" w:rsidRDefault="00352220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Специально </w:t>
            </w:r>
            <w:r w:rsidR="006D5413" w:rsidRPr="00A00F87">
              <w:rPr>
                <w:rFonts w:ascii="Times New Roman" w:hAnsi="Times New Roman"/>
                <w:szCs w:val="24"/>
              </w:rPr>
              <w:t>организованная деятельность, игры.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Досуги.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Индивидуальная работа.</w:t>
            </w:r>
          </w:p>
        </w:tc>
      </w:tr>
      <w:tr w:rsidR="006D5413" w:rsidRPr="00A00F87" w:rsidTr="00C3502A">
        <w:trPr>
          <w:trHeight w:val="1806"/>
        </w:trPr>
        <w:tc>
          <w:tcPr>
            <w:tcW w:w="4503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C3502A">
              <w:rPr>
                <w:rFonts w:ascii="Times New Roman" w:hAnsi="Times New Roman"/>
                <w:b/>
                <w:szCs w:val="24"/>
              </w:rPr>
              <w:t>Социально-коммуникативное</w:t>
            </w:r>
          </w:p>
          <w:p w:rsidR="006D5413" w:rsidRPr="00C3502A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C3502A">
              <w:rPr>
                <w:rFonts w:ascii="Times New Roman" w:hAnsi="Times New Roman"/>
                <w:b/>
                <w:szCs w:val="24"/>
              </w:rPr>
              <w:t>развитие</w:t>
            </w:r>
          </w:p>
        </w:tc>
        <w:tc>
          <w:tcPr>
            <w:tcW w:w="6804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Утренний приём детей, индивидуальные и подгрупповые беседы.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Формирование навыков культуры еды.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Этика быта, трудовые поручения.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Формирование навыков культуры общения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Театрализованные игры.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Сюжетно-ролевые игры.</w:t>
            </w:r>
          </w:p>
        </w:tc>
        <w:tc>
          <w:tcPr>
            <w:tcW w:w="4375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Индивидуальная работа.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Эстетика быта.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Трудовые поручения..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Игры с ряженьем.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Работа в книжном уголке.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Сюжетно-ролевые игры.</w:t>
            </w:r>
          </w:p>
        </w:tc>
      </w:tr>
      <w:tr w:rsidR="006D5413" w:rsidRPr="00A00F87" w:rsidTr="00C3502A">
        <w:trPr>
          <w:trHeight w:val="801"/>
        </w:trPr>
        <w:tc>
          <w:tcPr>
            <w:tcW w:w="4503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C3502A">
              <w:rPr>
                <w:rFonts w:ascii="Times New Roman" w:hAnsi="Times New Roman"/>
                <w:b/>
                <w:szCs w:val="24"/>
              </w:rPr>
              <w:t>Художественно-эстетическое развитие</w:t>
            </w:r>
          </w:p>
        </w:tc>
        <w:tc>
          <w:tcPr>
            <w:tcW w:w="6804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Занятия по музыкальному воспитанию.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Эстетика быта.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Экскурсии.</w:t>
            </w:r>
          </w:p>
        </w:tc>
        <w:tc>
          <w:tcPr>
            <w:tcW w:w="4375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Музыкально-художественные досуги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Индивидуальная работа</w:t>
            </w:r>
          </w:p>
        </w:tc>
      </w:tr>
    </w:tbl>
    <w:p w:rsidR="006D5413" w:rsidRPr="006B7055" w:rsidRDefault="006D5413" w:rsidP="00400E5C">
      <w:pPr>
        <w:ind w:right="34"/>
        <w:rPr>
          <w:rFonts w:ascii="Times New Roman" w:hAnsi="Times New Roman"/>
          <w:b/>
          <w:color w:val="000000"/>
          <w:spacing w:val="-4"/>
          <w:sz w:val="24"/>
          <w:szCs w:val="28"/>
        </w:rPr>
      </w:pPr>
    </w:p>
    <w:p w:rsidR="006D5413" w:rsidRPr="006B7055" w:rsidRDefault="00352220" w:rsidP="00400E5C">
      <w:pPr>
        <w:ind w:right="34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color w:val="000000"/>
          <w:spacing w:val="-4"/>
          <w:sz w:val="24"/>
          <w:szCs w:val="28"/>
        </w:rPr>
        <w:br w:type="page"/>
      </w:r>
      <w:r w:rsidR="006D5413" w:rsidRPr="006B7055">
        <w:rPr>
          <w:rFonts w:ascii="Times New Roman" w:hAnsi="Times New Roman"/>
          <w:b/>
          <w:color w:val="000000"/>
          <w:spacing w:val="-4"/>
          <w:sz w:val="24"/>
          <w:szCs w:val="28"/>
        </w:rPr>
        <w:lastRenderedPageBreak/>
        <w:t>Старший дошкольный возраст.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44"/>
        <w:gridCol w:w="6379"/>
        <w:gridCol w:w="4961"/>
      </w:tblGrid>
      <w:tr w:rsidR="006D5413" w:rsidRPr="00A00F87" w:rsidTr="00C3502A">
        <w:trPr>
          <w:trHeight w:val="529"/>
        </w:trPr>
        <w:tc>
          <w:tcPr>
            <w:tcW w:w="4644" w:type="dxa"/>
            <w:shd w:val="clear" w:color="auto" w:fill="D9D9D9" w:themeFill="background1" w:themeFillShade="D9"/>
          </w:tcPr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Направления развития ребёнка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:rsidR="00352220" w:rsidRDefault="0035222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1-я половина дня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352220" w:rsidRDefault="00352220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6D5413" w:rsidRPr="00A00F87" w:rsidRDefault="006D5413" w:rsidP="00400E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00F87">
              <w:rPr>
                <w:rFonts w:ascii="Times New Roman" w:hAnsi="Times New Roman"/>
                <w:b/>
                <w:sz w:val="24"/>
                <w:szCs w:val="28"/>
              </w:rPr>
              <w:t>2-я половина дня</w:t>
            </w:r>
          </w:p>
        </w:tc>
      </w:tr>
      <w:tr w:rsidR="006D5413" w:rsidRPr="00A00F87" w:rsidTr="00C3502A">
        <w:trPr>
          <w:trHeight w:val="2350"/>
        </w:trPr>
        <w:tc>
          <w:tcPr>
            <w:tcW w:w="4644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C3502A">
              <w:rPr>
                <w:rFonts w:ascii="Times New Roman" w:hAnsi="Times New Roman"/>
                <w:b/>
                <w:szCs w:val="24"/>
              </w:rPr>
              <w:t>Физическое развитие и оздоровление</w:t>
            </w:r>
          </w:p>
        </w:tc>
        <w:tc>
          <w:tcPr>
            <w:tcW w:w="6379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Приём детей на воздухе в тёплое время года.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Утренняя гимнастика.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Гигиенические процедуры (обширное умывание).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Закаливание в повседневной жизни (облегчённая одежда в группе, одежда по сезону на прогулке, воздушные ванны)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 xml:space="preserve">Физкультминутки на занятиях. 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Физкультурные занятия.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Прогулка в двигательной активности.</w:t>
            </w:r>
          </w:p>
        </w:tc>
        <w:tc>
          <w:tcPr>
            <w:tcW w:w="4961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Гимнастика после сна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Закаливание (воздушные ванны, ходьба босиком в спальне).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Физкультурные досуги, игры и развлечения.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Самостоятельная двигательная деятельность.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00F87">
              <w:rPr>
                <w:rFonts w:ascii="Times New Roman" w:hAnsi="Times New Roman"/>
                <w:szCs w:val="24"/>
              </w:rPr>
              <w:t>Прогулка (индивидуальная работа по развитию движений)</w:t>
            </w:r>
          </w:p>
        </w:tc>
      </w:tr>
      <w:tr w:rsidR="006D5413" w:rsidRPr="00A00F87" w:rsidTr="00C3502A">
        <w:trPr>
          <w:trHeight w:val="1982"/>
        </w:trPr>
        <w:tc>
          <w:tcPr>
            <w:tcW w:w="4644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6"/>
              </w:rPr>
            </w:pPr>
            <w:r w:rsidRPr="00C3502A">
              <w:rPr>
                <w:rFonts w:ascii="Times New Roman" w:hAnsi="Times New Roman"/>
                <w:b/>
                <w:sz w:val="24"/>
                <w:szCs w:val="26"/>
              </w:rPr>
              <w:t>Познавательно и речевое развитие</w:t>
            </w:r>
          </w:p>
        </w:tc>
        <w:tc>
          <w:tcPr>
            <w:tcW w:w="6379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Занятия познавательного цикла.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Дидактические игры.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Наблюдения.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Беседы.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Экскурсии по участку.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Исследовательская работа, опыты и экспериментирование.</w:t>
            </w:r>
          </w:p>
        </w:tc>
        <w:tc>
          <w:tcPr>
            <w:tcW w:w="4961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Специально организованная деятельность.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Развивающие игры.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Интеллектуальные досуги.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Занятия по интересам.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Индивидуальная работа.</w:t>
            </w:r>
          </w:p>
        </w:tc>
      </w:tr>
      <w:tr w:rsidR="006D5413" w:rsidRPr="00A00F87" w:rsidTr="00C3502A">
        <w:trPr>
          <w:trHeight w:val="2261"/>
        </w:trPr>
        <w:tc>
          <w:tcPr>
            <w:tcW w:w="4644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6"/>
              </w:rPr>
            </w:pPr>
            <w:r w:rsidRPr="00C3502A">
              <w:rPr>
                <w:rFonts w:ascii="Times New Roman" w:hAnsi="Times New Roman"/>
                <w:b/>
                <w:sz w:val="24"/>
                <w:szCs w:val="26"/>
              </w:rPr>
              <w:t>Социально-коммуникативное развитие</w:t>
            </w:r>
          </w:p>
        </w:tc>
        <w:tc>
          <w:tcPr>
            <w:tcW w:w="6379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Утренний приём детей, индивидуальные и подгрупповые беседы.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Формирование навыков культуры еды.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Этика быта, трудовые поручения.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Дежурства в столовой, в природном уголке, помощь в подготовке к специально организованной деятельности.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Формирование навыков культуры общения.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Театрализованные игры.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Сюжетно-ролевые игры.</w:t>
            </w:r>
          </w:p>
        </w:tc>
        <w:tc>
          <w:tcPr>
            <w:tcW w:w="4961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Воспитание в процессе хозяйственно-бытового труда и труда в природе.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Эстетика быта.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Тематические досуги в игровой форме.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Работа в книжном уголке.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Сюжетно-ролевые игры.</w:t>
            </w:r>
          </w:p>
        </w:tc>
      </w:tr>
      <w:tr w:rsidR="006D5413" w:rsidRPr="00A00F87" w:rsidTr="00C3502A">
        <w:trPr>
          <w:trHeight w:val="141"/>
        </w:trPr>
        <w:tc>
          <w:tcPr>
            <w:tcW w:w="4644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6"/>
              </w:rPr>
            </w:pPr>
            <w:r w:rsidRPr="00C3502A">
              <w:rPr>
                <w:rFonts w:ascii="Times New Roman" w:hAnsi="Times New Roman"/>
                <w:b/>
                <w:sz w:val="24"/>
                <w:szCs w:val="26"/>
              </w:rPr>
              <w:t>Художественно-эстетическое развитие</w:t>
            </w:r>
          </w:p>
        </w:tc>
        <w:tc>
          <w:tcPr>
            <w:tcW w:w="6379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Занятия по музыкальному воспитанию.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Эстетика быта.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tabs>
                <w:tab w:val="clear" w:pos="36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252" w:hanging="252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 xml:space="preserve">Экскурсии. </w:t>
            </w:r>
          </w:p>
        </w:tc>
        <w:tc>
          <w:tcPr>
            <w:tcW w:w="4961" w:type="dxa"/>
          </w:tcPr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Музыкально-художественные досуги.</w:t>
            </w:r>
          </w:p>
          <w:p w:rsidR="006D5413" w:rsidRPr="00A00F87" w:rsidRDefault="006D5413" w:rsidP="00400E5C">
            <w:pPr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A00F87">
              <w:rPr>
                <w:rFonts w:ascii="Times New Roman" w:hAnsi="Times New Roman"/>
                <w:sz w:val="24"/>
                <w:szCs w:val="26"/>
              </w:rPr>
              <w:t>Индивидуальная работа.</w:t>
            </w:r>
          </w:p>
        </w:tc>
      </w:tr>
    </w:tbl>
    <w:p w:rsidR="006D5413" w:rsidRPr="006B7055" w:rsidRDefault="00352220" w:rsidP="00400E5C">
      <w:pPr>
        <w:pStyle w:val="a5"/>
        <w:numPr>
          <w:ilvl w:val="2"/>
          <w:numId w:val="31"/>
        </w:numPr>
        <w:ind w:right="34"/>
        <w:jc w:val="center"/>
        <w:rPr>
          <w:b/>
          <w:color w:val="000000"/>
          <w:spacing w:val="-4"/>
          <w:szCs w:val="28"/>
        </w:rPr>
      </w:pPr>
      <w:r>
        <w:rPr>
          <w:b/>
          <w:color w:val="000000"/>
          <w:spacing w:val="-4"/>
          <w:szCs w:val="28"/>
        </w:rPr>
        <w:br w:type="page"/>
      </w:r>
      <w:r w:rsidR="006D5413" w:rsidRPr="006B7055">
        <w:rPr>
          <w:b/>
          <w:color w:val="000000"/>
          <w:spacing w:val="-4"/>
          <w:szCs w:val="28"/>
        </w:rPr>
        <w:lastRenderedPageBreak/>
        <w:t>Примерная циклограмма деятельности воспитателя на неделю.</w:t>
      </w:r>
    </w:p>
    <w:p w:rsidR="006D5413" w:rsidRPr="006B7055" w:rsidRDefault="006D5413" w:rsidP="00400E5C">
      <w:pPr>
        <w:spacing w:after="0" w:line="240" w:lineRule="auto"/>
        <w:ind w:right="34"/>
        <w:jc w:val="center"/>
        <w:rPr>
          <w:rFonts w:ascii="Times New Roman" w:hAnsi="Times New Roman"/>
          <w:b/>
          <w:color w:val="000000"/>
          <w:spacing w:val="-4"/>
          <w:sz w:val="24"/>
          <w:szCs w:val="28"/>
        </w:rPr>
      </w:pPr>
      <w:r w:rsidRPr="006B7055">
        <w:rPr>
          <w:rFonts w:ascii="Times New Roman" w:hAnsi="Times New Roman"/>
          <w:b/>
          <w:color w:val="000000"/>
          <w:spacing w:val="-4"/>
          <w:sz w:val="24"/>
          <w:szCs w:val="28"/>
        </w:rPr>
        <w:t>(</w:t>
      </w:r>
      <w:r w:rsidRPr="006B7055">
        <w:rPr>
          <w:rFonts w:ascii="Times New Roman" w:hAnsi="Times New Roman"/>
          <w:color w:val="000000"/>
          <w:spacing w:val="-4"/>
          <w:sz w:val="24"/>
          <w:szCs w:val="28"/>
        </w:rPr>
        <w:t>составлена в соответствии с режимом работы ДОУ</w:t>
      </w:r>
      <w:r w:rsidRPr="006B7055">
        <w:rPr>
          <w:rFonts w:ascii="Times New Roman" w:hAnsi="Times New Roman"/>
          <w:b/>
          <w:color w:val="000000"/>
          <w:spacing w:val="-4"/>
          <w:sz w:val="24"/>
          <w:szCs w:val="28"/>
        </w:rPr>
        <w:t>):</w:t>
      </w:r>
    </w:p>
    <w:tbl>
      <w:tblPr>
        <w:tblW w:w="15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28"/>
        <w:gridCol w:w="4954"/>
        <w:gridCol w:w="4622"/>
        <w:gridCol w:w="5182"/>
      </w:tblGrid>
      <w:tr w:rsidR="006D5413" w:rsidRPr="00C3502A" w:rsidTr="00C3502A">
        <w:trPr>
          <w:trHeight w:val="253"/>
        </w:trPr>
        <w:tc>
          <w:tcPr>
            <w:tcW w:w="1228" w:type="dxa"/>
            <w:vMerge w:val="restart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Дни недели</w:t>
            </w:r>
          </w:p>
        </w:tc>
        <w:tc>
          <w:tcPr>
            <w:tcW w:w="14758" w:type="dxa"/>
            <w:gridSpan w:val="3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Режимные моменты</w:t>
            </w:r>
          </w:p>
        </w:tc>
      </w:tr>
      <w:tr w:rsidR="006D5413" w:rsidRPr="00C3502A" w:rsidTr="00C3502A">
        <w:trPr>
          <w:trHeight w:val="134"/>
        </w:trPr>
        <w:tc>
          <w:tcPr>
            <w:tcW w:w="1228" w:type="dxa"/>
            <w:vMerge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</w:p>
        </w:tc>
        <w:tc>
          <w:tcPr>
            <w:tcW w:w="4954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утро</w:t>
            </w:r>
          </w:p>
        </w:tc>
        <w:tc>
          <w:tcPr>
            <w:tcW w:w="4622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прогулка</w:t>
            </w:r>
          </w:p>
        </w:tc>
        <w:tc>
          <w:tcPr>
            <w:tcW w:w="5182" w:type="dxa"/>
            <w:shd w:val="clear" w:color="auto" w:fill="D9D9D9" w:themeFill="background1" w:themeFillShade="D9"/>
          </w:tcPr>
          <w:p w:rsidR="006D5413" w:rsidRPr="00C3502A" w:rsidRDefault="006D5413" w:rsidP="00400E5C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вечер</w:t>
            </w:r>
          </w:p>
        </w:tc>
      </w:tr>
      <w:tr w:rsidR="006D5413" w:rsidRPr="00C3502A" w:rsidTr="00C3502A">
        <w:trPr>
          <w:cantSplit/>
          <w:trHeight w:val="1061"/>
        </w:trPr>
        <w:tc>
          <w:tcPr>
            <w:tcW w:w="1228" w:type="dxa"/>
            <w:shd w:val="clear" w:color="auto" w:fill="D9D9D9" w:themeFill="background1" w:themeFillShade="D9"/>
            <w:textDirection w:val="btLr"/>
          </w:tcPr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</w:p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Понедельник</w:t>
            </w:r>
          </w:p>
        </w:tc>
        <w:tc>
          <w:tcPr>
            <w:tcW w:w="4954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Беседа.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Дидактические игры.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Дежурство по столовой.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Самостоятельная игровая  деятельность.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Гимнастика.</w:t>
            </w:r>
          </w:p>
        </w:tc>
        <w:tc>
          <w:tcPr>
            <w:tcW w:w="462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Подвижные игры.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Наблюдения за явлениями природы.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Труд на территории участка.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Индивидуальная работа по физкультуре.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Самостоятельная двигательная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активность.</w:t>
            </w:r>
          </w:p>
        </w:tc>
        <w:tc>
          <w:tcPr>
            <w:tcW w:w="518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Закаливание.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Экология.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Социальное развитие.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Ручной труд.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Игры в уголке.</w:t>
            </w:r>
          </w:p>
        </w:tc>
      </w:tr>
      <w:tr w:rsidR="006D5413" w:rsidRPr="00C3502A" w:rsidTr="00C3502A">
        <w:trPr>
          <w:cantSplit/>
          <w:trHeight w:val="1061"/>
        </w:trPr>
        <w:tc>
          <w:tcPr>
            <w:tcW w:w="1228" w:type="dxa"/>
            <w:shd w:val="clear" w:color="auto" w:fill="D9D9D9" w:themeFill="background1" w:themeFillShade="D9"/>
            <w:textDirection w:val="btLr"/>
          </w:tcPr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</w:p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Вторник</w:t>
            </w:r>
          </w:p>
        </w:tc>
        <w:tc>
          <w:tcPr>
            <w:tcW w:w="4954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Сюжетно-ролевая игра.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Повторение стихов, песен.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Труд в уголке природы.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Гимнастика.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Культурно-гигиенические навыки.</w:t>
            </w:r>
          </w:p>
        </w:tc>
        <w:tc>
          <w:tcPr>
            <w:tcW w:w="462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Физкультурно-оздоровительная пробежка.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Подвижные игры малой активности.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Наблюдение.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Индивидуальная  работа.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Трудовые поручения.</w:t>
            </w:r>
          </w:p>
        </w:tc>
        <w:tc>
          <w:tcPr>
            <w:tcW w:w="518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Закаливание.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ОБЖ.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Искусство(по плану воспитателя).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Логические игры.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Строительные игры.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Индивидуальная работа.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Художественная литература(чтение).</w:t>
            </w:r>
          </w:p>
        </w:tc>
      </w:tr>
      <w:tr w:rsidR="006D5413" w:rsidRPr="00C3502A" w:rsidTr="00C3502A">
        <w:trPr>
          <w:cantSplit/>
          <w:trHeight w:val="1061"/>
        </w:trPr>
        <w:tc>
          <w:tcPr>
            <w:tcW w:w="1228" w:type="dxa"/>
            <w:shd w:val="clear" w:color="auto" w:fill="D9D9D9" w:themeFill="background1" w:themeFillShade="D9"/>
            <w:textDirection w:val="btLr"/>
          </w:tcPr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</w:p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Среда</w:t>
            </w:r>
          </w:p>
        </w:tc>
        <w:tc>
          <w:tcPr>
            <w:tcW w:w="4954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Составление рассказа по картине (игрушкам), по плану воспитателя.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Сюжетно-ролевая игра.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Настольно-печатные игры.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Гимнастика.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Самообслуживание.</w:t>
            </w:r>
          </w:p>
        </w:tc>
        <w:tc>
          <w:tcPr>
            <w:tcW w:w="462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Наблюдение изменений в природе.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Индивидуальная работа: грамота, речь.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Игры-эстафеты.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Трудовые поручения.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Самостоятельная игровая  деятельность.</w:t>
            </w:r>
          </w:p>
        </w:tc>
        <w:tc>
          <w:tcPr>
            <w:tcW w:w="5182" w:type="dxa"/>
            <w:shd w:val="clear" w:color="auto" w:fill="FFFFFF"/>
          </w:tcPr>
          <w:p w:rsidR="006D5413" w:rsidRPr="00C3502A" w:rsidRDefault="003C7002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Физкультурно-</w:t>
            </w:r>
            <w:r w:rsidR="006D5413" w:rsidRPr="00C3502A">
              <w:rPr>
                <w:rFonts w:ascii="Times New Roman" w:hAnsi="Times New Roman"/>
                <w:color w:val="000000"/>
                <w:szCs w:val="24"/>
              </w:rPr>
              <w:t xml:space="preserve">оздоровительные 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мероприятия.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Театрализованная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деятельность.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Игры в уголке.</w:t>
            </w:r>
          </w:p>
        </w:tc>
      </w:tr>
      <w:tr w:rsidR="006D5413" w:rsidRPr="00C3502A" w:rsidTr="00C3502A">
        <w:trPr>
          <w:cantSplit/>
          <w:trHeight w:val="1061"/>
        </w:trPr>
        <w:tc>
          <w:tcPr>
            <w:tcW w:w="1228" w:type="dxa"/>
            <w:shd w:val="clear" w:color="auto" w:fill="D9D9D9" w:themeFill="background1" w:themeFillShade="D9"/>
            <w:textDirection w:val="btLr"/>
          </w:tcPr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</w:p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Четверг</w:t>
            </w:r>
          </w:p>
        </w:tc>
        <w:tc>
          <w:tcPr>
            <w:tcW w:w="4954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Загадки, пазлы,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головоломки, ребусы.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Игры в театрализованном уголке.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Индивидуальная работа.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Трудовые поручения.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Гимнастика.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Культурно-гигиенические  навыки.</w:t>
            </w:r>
          </w:p>
        </w:tc>
        <w:tc>
          <w:tcPr>
            <w:tcW w:w="462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Экскурсия.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Игры.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Подвижная игра малой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активности.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Хороводная игра.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Игры по желанию детей.</w:t>
            </w:r>
          </w:p>
        </w:tc>
        <w:tc>
          <w:tcPr>
            <w:tcW w:w="518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Физкультурно-оздоровительные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мероприятия.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Познавательное развитие.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Искусство(по плану воспитателя).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Вечер юмора, загадок.</w:t>
            </w:r>
          </w:p>
        </w:tc>
      </w:tr>
      <w:tr w:rsidR="006D5413" w:rsidRPr="00C3502A" w:rsidTr="00C3502A">
        <w:trPr>
          <w:cantSplit/>
          <w:trHeight w:val="1061"/>
        </w:trPr>
        <w:tc>
          <w:tcPr>
            <w:tcW w:w="1228" w:type="dxa"/>
            <w:shd w:val="clear" w:color="auto" w:fill="D9D9D9" w:themeFill="background1" w:themeFillShade="D9"/>
            <w:textDirection w:val="btLr"/>
          </w:tcPr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</w:p>
          <w:p w:rsidR="006D5413" w:rsidRPr="00C3502A" w:rsidRDefault="006D5413" w:rsidP="00400E5C">
            <w:pPr>
              <w:spacing w:after="0" w:line="240" w:lineRule="auto"/>
              <w:ind w:left="113" w:right="34"/>
              <w:jc w:val="center"/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</w:pPr>
            <w:r w:rsidRPr="00C3502A">
              <w:rPr>
                <w:rFonts w:ascii="Times New Roman" w:hAnsi="Times New Roman"/>
                <w:b/>
                <w:color w:val="000000"/>
                <w:spacing w:val="-4"/>
                <w:szCs w:val="28"/>
              </w:rPr>
              <w:t>Пятница</w:t>
            </w:r>
          </w:p>
        </w:tc>
        <w:tc>
          <w:tcPr>
            <w:tcW w:w="4954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Гимнастика.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Настольно-печатные игры.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Индивидуальная  работа  по плану воспитателя.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Игры в уголке.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Самообслуживание.</w:t>
            </w:r>
          </w:p>
        </w:tc>
        <w:tc>
          <w:tcPr>
            <w:tcW w:w="462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Наблюдение за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растительным миром.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Дидактические  игры по природе.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Подвижная игра (активная).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Трудовые поручения</w:t>
            </w:r>
          </w:p>
          <w:p w:rsidR="006D5413" w:rsidRPr="00C3502A" w:rsidRDefault="006D5413" w:rsidP="00400E5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color w:val="000000"/>
                <w:spacing w:val="-4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Беседа (речь).</w:t>
            </w:r>
          </w:p>
        </w:tc>
        <w:tc>
          <w:tcPr>
            <w:tcW w:w="5182" w:type="dxa"/>
            <w:shd w:val="clear" w:color="auto" w:fill="FFFFFF"/>
          </w:tcPr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 xml:space="preserve">Физкультурно-оздоровительные 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мероприятия.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Социальное  развитие.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Народное творчество.</w:t>
            </w:r>
          </w:p>
          <w:p w:rsidR="006D5413" w:rsidRPr="00C3502A" w:rsidRDefault="006D5413" w:rsidP="00400E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3502A">
              <w:rPr>
                <w:rFonts w:ascii="Times New Roman" w:hAnsi="Times New Roman"/>
                <w:color w:val="000000"/>
                <w:szCs w:val="24"/>
              </w:rPr>
              <w:t>Хозяйственно-бытовой труд.</w:t>
            </w:r>
          </w:p>
        </w:tc>
      </w:tr>
    </w:tbl>
    <w:p w:rsidR="00C3502A" w:rsidRDefault="00C3502A" w:rsidP="00C3502A">
      <w:pPr>
        <w:ind w:left="525"/>
        <w:jc w:val="center"/>
        <w:rPr>
          <w:rFonts w:ascii="Times New Roman" w:hAnsi="Times New Roman"/>
          <w:b/>
          <w:sz w:val="24"/>
          <w:szCs w:val="28"/>
          <w:highlight w:val="lightGray"/>
        </w:rPr>
      </w:pPr>
    </w:p>
    <w:p w:rsidR="00C3502A" w:rsidRDefault="00C3502A">
      <w:pPr>
        <w:spacing w:after="0" w:line="240" w:lineRule="auto"/>
        <w:rPr>
          <w:rFonts w:ascii="Times New Roman" w:hAnsi="Times New Roman"/>
          <w:b/>
          <w:sz w:val="24"/>
          <w:szCs w:val="28"/>
          <w:highlight w:val="lightGray"/>
        </w:rPr>
      </w:pPr>
      <w:r>
        <w:rPr>
          <w:rFonts w:ascii="Times New Roman" w:hAnsi="Times New Roman"/>
          <w:b/>
          <w:sz w:val="24"/>
          <w:szCs w:val="28"/>
          <w:highlight w:val="lightGray"/>
        </w:rPr>
        <w:br w:type="page"/>
      </w:r>
    </w:p>
    <w:tbl>
      <w:tblPr>
        <w:tblpPr w:leftFromText="180" w:rightFromText="180" w:vertAnchor="page" w:horzAnchor="margin" w:tblpY="691"/>
        <w:tblW w:w="15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09"/>
        <w:gridCol w:w="4156"/>
        <w:gridCol w:w="3541"/>
        <w:gridCol w:w="3698"/>
      </w:tblGrid>
      <w:tr w:rsidR="00C3502A" w:rsidRPr="00C3502A" w:rsidTr="00C3502A">
        <w:trPr>
          <w:trHeight w:val="152"/>
        </w:trPr>
        <w:tc>
          <w:tcPr>
            <w:tcW w:w="15704" w:type="dxa"/>
            <w:gridSpan w:val="4"/>
            <w:shd w:val="clear" w:color="auto" w:fill="D9D9D9" w:themeFill="background1" w:themeFillShade="D9"/>
          </w:tcPr>
          <w:p w:rsidR="00C3502A" w:rsidRPr="00C3502A" w:rsidRDefault="00C3502A" w:rsidP="00C3502A">
            <w:pPr>
              <w:ind w:left="525"/>
              <w:jc w:val="center"/>
              <w:rPr>
                <w:b/>
                <w:sz w:val="24"/>
                <w:szCs w:val="24"/>
              </w:rPr>
            </w:pPr>
            <w:r w:rsidRPr="00C3502A">
              <w:rPr>
                <w:b/>
                <w:sz w:val="24"/>
                <w:szCs w:val="24"/>
              </w:rPr>
              <w:lastRenderedPageBreak/>
              <w:t>Система физкультурно-оздоровительной  работы в ДОУ</w:t>
            </w:r>
          </w:p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152"/>
        </w:trPr>
        <w:tc>
          <w:tcPr>
            <w:tcW w:w="4309" w:type="dxa"/>
            <w:vMerge w:val="restart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502A">
              <w:rPr>
                <w:rFonts w:ascii="Times New Roman" w:hAnsi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4156" w:type="dxa"/>
            <w:vMerge w:val="restart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502A"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7238" w:type="dxa"/>
            <w:gridSpan w:val="2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502A">
              <w:rPr>
                <w:rFonts w:ascii="Times New Roman" w:hAnsi="Times New Roman"/>
                <w:b/>
                <w:sz w:val="24"/>
                <w:szCs w:val="24"/>
              </w:rPr>
              <w:t>Общее время ( в неделю)</w:t>
            </w: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vMerge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6" w:type="dxa"/>
            <w:vMerge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1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502A">
              <w:rPr>
                <w:rFonts w:ascii="Times New Roman" w:hAnsi="Times New Roman"/>
                <w:b/>
                <w:sz w:val="24"/>
                <w:szCs w:val="24"/>
              </w:rPr>
              <w:t>1 младшая группа</w:t>
            </w:r>
          </w:p>
        </w:tc>
        <w:tc>
          <w:tcPr>
            <w:tcW w:w="3698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502A">
              <w:rPr>
                <w:rFonts w:ascii="Times New Roman" w:hAnsi="Times New Roman"/>
                <w:b/>
                <w:sz w:val="24"/>
                <w:szCs w:val="24"/>
              </w:rPr>
              <w:t>Разновозрастная  группа</w:t>
            </w: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Занятия по физической культуре.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2 раза в неделю ( утром в группе )</w:t>
            </w:r>
          </w:p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15м.*3р=45м.</w:t>
            </w:r>
          </w:p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35*3р.=1ч.45м.</w:t>
            </w: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 xml:space="preserve">1 раз в неделю на улице в виде 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подвижных игр</w:t>
            </w: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6м.*5р.=30м.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12м*5р=60м.</w:t>
            </w:r>
          </w:p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Оздоровительный бег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Физкультминутки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Ежедневно ( утром)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3м.*2р.=6м</w:t>
            </w: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6м*2р=12м</w:t>
            </w: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Музыкальные занятия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 xml:space="preserve">2 раза в неделю, 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15м.*2р.=30м.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30м*2р=60м.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Подвижные игры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2 раза в неделю (утром в зале)</w:t>
            </w: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4м*5р=20м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Физические упражнения на прогулке (индивидуальная работа)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Ежедневно во время занятий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8м.*10р.=1ч.20м.</w:t>
            </w: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15м*10р=2ч30м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Физические упражнения после дневного сна.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Спортивные игры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Ежедневно утром и вечером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8м*10р=1ч.20м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15м*10р=2ч30м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Ритмическая гимнастика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Ежедневно утром и вечером</w:t>
            </w: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4м*5р=20м.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6м*5р=30м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1016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Спортивный досуг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15м*5р=1ч.15м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84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Спортивный праздник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Элементы игр на прогулке в первой половине дня</w:t>
            </w: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20мин.</w:t>
            </w: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12м*5р=60м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2A" w:rsidRPr="00C3502A" w:rsidTr="00C3502A">
        <w:trPr>
          <w:trHeight w:val="2497"/>
        </w:trPr>
        <w:tc>
          <w:tcPr>
            <w:tcW w:w="4309" w:type="dxa"/>
            <w:shd w:val="clear" w:color="auto" w:fill="D9D9D9" w:themeFill="background1" w:themeFillShade="D9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Экскурсии, пешеходные прогулки.</w:t>
            </w:r>
          </w:p>
        </w:tc>
        <w:tc>
          <w:tcPr>
            <w:tcW w:w="4156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 р. в месяц (замена утренней гимнастики)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 раз в месяц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2 раза в год (зима, лето)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3541" w:type="dxa"/>
          </w:tcPr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3698" w:type="dxa"/>
          </w:tcPr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50мин</w:t>
            </w:r>
          </w:p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60мин</w:t>
            </w:r>
          </w:p>
          <w:p w:rsidR="00C3502A" w:rsidRPr="00C3502A" w:rsidRDefault="00C3502A" w:rsidP="00C350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502A">
              <w:rPr>
                <w:rFonts w:ascii="Times New Roman" w:hAnsi="Times New Roman"/>
                <w:sz w:val="24"/>
                <w:szCs w:val="24"/>
              </w:rPr>
              <w:t>45мин</w:t>
            </w:r>
          </w:p>
          <w:p w:rsidR="00C3502A" w:rsidRPr="00C3502A" w:rsidRDefault="00C3502A" w:rsidP="00C35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lastRenderedPageBreak/>
        <w:t>Четкое соблюдение режима дня и рационального питания.</w:t>
      </w:r>
    </w:p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>Воздушно ( в течение всего года, т.к позволяет температурный режим) – солнечные (летнее) ванны.</w:t>
      </w:r>
    </w:p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>Хождение босиком – летом – песок, трава, асфальт.</w:t>
      </w:r>
    </w:p>
    <w:p w:rsidR="006D5413" w:rsidRPr="00C3502A" w:rsidRDefault="006D5413" w:rsidP="00400E5C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 xml:space="preserve">                                          зима – ковер, пол.</w:t>
      </w:r>
    </w:p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 xml:space="preserve">Умывание холодной водой лица и рук до локтей – в течение всего года(если позволяет температурный режим в группе) </w:t>
      </w:r>
    </w:p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>Полоскание рта после приема пищи водой комнатной температуры – в течение всего года(если позволяет температурный режим в группе).</w:t>
      </w:r>
    </w:p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>Сквозное проветривание (согласно графика).</w:t>
      </w:r>
    </w:p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>Ходьба по дорожкам «Здоровья» перед и после дневного сна – ежедневно.</w:t>
      </w:r>
    </w:p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>Дыхательная гимнастика ( на занятиях физкультурой и после дневного сна).</w:t>
      </w:r>
    </w:p>
    <w:p w:rsidR="006D5413" w:rsidRPr="00C3502A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>Утренняя гимнастика и подвижные игры - ежедневно.</w:t>
      </w:r>
    </w:p>
    <w:p w:rsidR="006D5413" w:rsidRDefault="006D5413" w:rsidP="00400E5C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C3502A">
        <w:rPr>
          <w:rFonts w:ascii="Times New Roman" w:hAnsi="Times New Roman"/>
          <w:sz w:val="28"/>
          <w:szCs w:val="24"/>
        </w:rPr>
        <w:t xml:space="preserve"> Специальные упражнения для профилактике плоскостопия и осанки – 2 раза в неделю ( следить за осанкой ежедневно ).</w:t>
      </w:r>
    </w:p>
    <w:p w:rsidR="00C3502A" w:rsidRDefault="00C3502A" w:rsidP="00C3502A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C3502A" w:rsidRDefault="00C3502A" w:rsidP="00C3502A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C3502A" w:rsidRPr="00C3502A" w:rsidRDefault="00C3502A" w:rsidP="00C3502A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C3502A" w:rsidRDefault="00C3502A" w:rsidP="00C3502A">
      <w:pPr>
        <w:pStyle w:val="a5"/>
        <w:autoSpaceDE w:val="0"/>
        <w:autoSpaceDN w:val="0"/>
        <w:ind w:left="1245"/>
        <w:rPr>
          <w:sz w:val="28"/>
        </w:rPr>
      </w:pPr>
    </w:p>
    <w:p w:rsidR="006D5413" w:rsidRPr="00C3502A" w:rsidRDefault="006D5413" w:rsidP="00400E5C">
      <w:pPr>
        <w:pStyle w:val="a5"/>
        <w:numPr>
          <w:ilvl w:val="2"/>
          <w:numId w:val="31"/>
        </w:numPr>
        <w:autoSpaceDE w:val="0"/>
        <w:autoSpaceDN w:val="0"/>
        <w:jc w:val="center"/>
        <w:rPr>
          <w:b/>
          <w:sz w:val="28"/>
        </w:rPr>
      </w:pPr>
      <w:r w:rsidRPr="00C3502A">
        <w:rPr>
          <w:b/>
          <w:sz w:val="28"/>
        </w:rPr>
        <w:t>Циклограмма двигательной активности.</w:t>
      </w:r>
    </w:p>
    <w:p w:rsidR="003801D0" w:rsidRPr="00C3502A" w:rsidRDefault="003801D0" w:rsidP="003801D0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color w:val="auto"/>
          <w:sz w:val="28"/>
          <w:szCs w:val="24"/>
        </w:rPr>
      </w:pPr>
      <w:r w:rsidRPr="00C3502A">
        <w:rPr>
          <w:rFonts w:ascii="Times New Roman" w:hAnsi="Times New Roman" w:cs="Times New Roman"/>
          <w:b w:val="0"/>
          <w:color w:val="auto"/>
          <w:sz w:val="28"/>
          <w:szCs w:val="24"/>
        </w:rPr>
        <w:t xml:space="preserve">Особое внимание в Программе уделяется развитию личности ребенка, сохранению и укреплению здоровья ребенка, а так же воспитанию у дошкольников таких качеств как: - патриотизм; - активная жизненная позиция; -творческий подход в различных жизненных ситуациях; - уважение к традиционным ценностям. Решение программных образовательных задач осуществляется в разных формах совместной деятельности взрослых и детей и самостоятельной деятельности детей (не только в рамках непосредственно образовательной деятельности , но при проведении режимных моментов): - игровой; - коммуникативной; - трудовой; - познавательно-исследовательской; - продуктивной; - музыкально-художественной; - чтения. </w:t>
      </w:r>
    </w:p>
    <w:p w:rsidR="003801D0" w:rsidRPr="00C3502A" w:rsidRDefault="003801D0" w:rsidP="00D31D55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color w:val="auto"/>
          <w:sz w:val="28"/>
          <w:szCs w:val="24"/>
        </w:rPr>
      </w:pPr>
    </w:p>
    <w:p w:rsidR="00C605D9" w:rsidRPr="00C3502A" w:rsidRDefault="00C605D9" w:rsidP="00C605D9">
      <w:pPr>
        <w:rPr>
          <w:rFonts w:ascii="Times New Roman" w:hAnsi="Times New Roman"/>
          <w:sz w:val="28"/>
          <w:szCs w:val="24"/>
        </w:rPr>
      </w:pPr>
    </w:p>
    <w:p w:rsidR="00C605D9" w:rsidRPr="00C3502A" w:rsidRDefault="00C605D9" w:rsidP="00C605D9">
      <w:pPr>
        <w:rPr>
          <w:rFonts w:ascii="Times New Roman" w:hAnsi="Times New Roman"/>
          <w:sz w:val="28"/>
          <w:szCs w:val="24"/>
        </w:rPr>
      </w:pPr>
    </w:p>
    <w:p w:rsidR="00C605D9" w:rsidRDefault="00C605D9" w:rsidP="00C605D9"/>
    <w:p w:rsidR="00C605D9" w:rsidRDefault="00C605D9">
      <w:pPr>
        <w:spacing w:after="0" w:line="240" w:lineRule="auto"/>
        <w:rPr>
          <w:rFonts w:ascii="Times New Roman" w:eastAsia="SimSun" w:hAnsi="Times New Roman"/>
          <w:b/>
          <w:iCs/>
          <w:kern w:val="28"/>
          <w:sz w:val="32"/>
          <w:szCs w:val="28"/>
          <w:lang w:eastAsia="hi-IN" w:bidi="hi-IN"/>
        </w:rPr>
      </w:pPr>
      <w:bookmarkStart w:id="1" w:name="_Toc420597647"/>
      <w:bookmarkStart w:id="2" w:name="_Toc420598561"/>
      <w:bookmarkStart w:id="3" w:name="_Toc422496201"/>
      <w:r>
        <w:rPr>
          <w:rFonts w:ascii="Times New Roman" w:eastAsia="SimSun" w:hAnsi="Times New Roman"/>
          <w:b/>
          <w:iCs/>
          <w:kern w:val="28"/>
          <w:sz w:val="32"/>
          <w:szCs w:val="28"/>
          <w:lang w:eastAsia="hi-IN" w:bidi="hi-IN"/>
        </w:rPr>
        <w:br w:type="page"/>
      </w:r>
    </w:p>
    <w:p w:rsidR="00C605D9" w:rsidRPr="00DE4905" w:rsidRDefault="00C605D9" w:rsidP="00C605D9">
      <w:pPr>
        <w:keepNext/>
        <w:widowControl w:val="0"/>
        <w:tabs>
          <w:tab w:val="left" w:pos="567"/>
        </w:tabs>
        <w:suppressAutoHyphens/>
        <w:spacing w:after="0" w:line="360" w:lineRule="auto"/>
        <w:ind w:firstLine="567"/>
        <w:jc w:val="center"/>
        <w:outlineLvl w:val="1"/>
        <w:rPr>
          <w:rFonts w:ascii="Times New Roman" w:eastAsia="SimSun" w:hAnsi="Times New Roman"/>
          <w:b/>
          <w:iCs/>
          <w:kern w:val="28"/>
          <w:sz w:val="32"/>
          <w:szCs w:val="28"/>
          <w:lang w:eastAsia="hi-IN" w:bidi="hi-IN"/>
        </w:rPr>
      </w:pPr>
      <w:r w:rsidRPr="00DE4905">
        <w:rPr>
          <w:rFonts w:ascii="Times New Roman" w:eastAsia="SimSun" w:hAnsi="Times New Roman"/>
          <w:b/>
          <w:iCs/>
          <w:kern w:val="28"/>
          <w:sz w:val="32"/>
          <w:szCs w:val="28"/>
          <w:lang w:eastAsia="hi-IN" w:bidi="hi-IN"/>
        </w:rPr>
        <w:lastRenderedPageBreak/>
        <w:t>3.</w:t>
      </w:r>
      <w:r>
        <w:rPr>
          <w:rFonts w:ascii="Times New Roman" w:eastAsia="SimSun" w:hAnsi="Times New Roman"/>
          <w:b/>
          <w:iCs/>
          <w:kern w:val="28"/>
          <w:sz w:val="32"/>
          <w:szCs w:val="28"/>
          <w:lang w:eastAsia="hi-IN" w:bidi="hi-IN"/>
        </w:rPr>
        <w:t>9</w:t>
      </w:r>
      <w:r w:rsidRPr="00DE4905">
        <w:rPr>
          <w:rFonts w:ascii="Times New Roman" w:eastAsia="SimSun" w:hAnsi="Times New Roman"/>
          <w:b/>
          <w:iCs/>
          <w:kern w:val="28"/>
          <w:sz w:val="32"/>
          <w:szCs w:val="28"/>
          <w:lang w:eastAsia="hi-IN" w:bidi="hi-IN"/>
        </w:rPr>
        <w:t>. Перечень нормативных и нормативно-методических документов</w:t>
      </w:r>
      <w:bookmarkEnd w:id="1"/>
      <w:bookmarkEnd w:id="2"/>
      <w:bookmarkEnd w:id="3"/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1. Конвенция о правах ребенка. Принята резолюцией 44/25 Генеральной Ассамблеи</w:t>
      </w:r>
      <w:r w:rsidRPr="005B33B5">
        <w:rPr>
          <w:rFonts w:ascii="Times New Roman" w:hAnsi="Times New Roman"/>
          <w:bCs/>
          <w:color w:val="000000"/>
          <w:sz w:val="24"/>
          <w:szCs w:val="24"/>
        </w:rPr>
        <w:br/>
        <w:t>от 20 ноября 1989 года.</w:t>
      </w:r>
      <w:r>
        <w:rPr>
          <w:rFonts w:ascii="Times New Roman" w:hAnsi="Times New Roman"/>
          <w:sz w:val="24"/>
          <w:szCs w:val="24"/>
          <w:shd w:val="clear" w:color="auto" w:fill="FFFFFF"/>
        </w:rPr>
        <w:t>─</w:t>
      </w:r>
      <w:r w:rsidRPr="005B33B5">
        <w:rPr>
          <w:rFonts w:ascii="Times New Roman" w:hAnsi="Times New Roman"/>
          <w:bCs/>
          <w:color w:val="000000"/>
          <w:sz w:val="24"/>
          <w:szCs w:val="24"/>
        </w:rPr>
        <w:t xml:space="preserve"> ООН 1990.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 xml:space="preserve">2 .Федеральный закон от 29 декабря 2012 г. № 273-ФЗ (ред. от 31.12.2014, с изм. от 02.05.2015) «Об образовании в Российской Федерации» [Электронный ресурс] // Официальный интернет-портал правовой информации: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─ Режим доступа: </w:t>
      </w:r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pravo</w:t>
      </w:r>
      <w:r w:rsidRPr="00A92F0E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gov</w:t>
      </w:r>
      <w:r w:rsidRPr="00A92F0E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ru</w:t>
      </w:r>
      <w:r w:rsidRPr="005B33B5">
        <w:rPr>
          <w:rFonts w:ascii="Times New Roman" w:hAnsi="Times New Roman"/>
          <w:bCs/>
          <w:color w:val="000000"/>
          <w:sz w:val="24"/>
          <w:szCs w:val="24"/>
        </w:rPr>
        <w:t>..</w:t>
      </w:r>
    </w:p>
    <w:p w:rsidR="00C605D9" w:rsidRPr="005B33B5" w:rsidRDefault="00C605D9" w:rsidP="00C605D9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3. Федеральный закон 24 июля 1998 г. № 124-ФЗ «Об основных гарантиях прав ребенка в Российской Федерации».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4. Распоряжение Правительства Российской Федерации от 4 сентября 2014 г. № 1726-р о Концепции дополнительного образования детей.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5. Распоряжение Правительства Российской Федерации от 29 мая 2015 г. № 996-р о Стратегии развития воспитания до 2025 г.</w:t>
      </w:r>
      <w:r w:rsidRPr="00A92F0E">
        <w:rPr>
          <w:rFonts w:ascii="Times New Roman" w:hAnsi="Times New Roman"/>
          <w:bCs/>
          <w:color w:val="000000"/>
          <w:sz w:val="24"/>
          <w:szCs w:val="24"/>
        </w:rPr>
        <w:t>[</w:t>
      </w:r>
      <w:r>
        <w:rPr>
          <w:rFonts w:ascii="Times New Roman" w:hAnsi="Times New Roman"/>
          <w:bCs/>
          <w:color w:val="000000"/>
          <w:sz w:val="24"/>
          <w:szCs w:val="24"/>
        </w:rPr>
        <w:t>Электронный ресурс</w:t>
      </w:r>
      <w:r w:rsidRPr="00A92F0E">
        <w:rPr>
          <w:rFonts w:ascii="Times New Roman" w:hAnsi="Times New Roman"/>
          <w:bCs/>
          <w:color w:val="000000"/>
          <w:sz w:val="24"/>
          <w:szCs w:val="24"/>
        </w:rPr>
        <w:t>]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>─ Режим доступа:</w:t>
      </w:r>
      <w:hyperlink r:id="rId18" w:history="1">
        <w:r w:rsidRPr="005B33B5">
          <w:rPr>
            <w:rStyle w:val="af3"/>
            <w:rFonts w:ascii="Times New Roman" w:hAnsi="Times New Roman"/>
            <w:bCs/>
            <w:color w:val="000000"/>
            <w:sz w:val="24"/>
            <w:szCs w:val="24"/>
          </w:rPr>
          <w:t>http://government.ru/docs/18312/</w:t>
        </w:r>
      </w:hyperlink>
      <w:r>
        <w:rPr>
          <w:rStyle w:val="af3"/>
          <w:rFonts w:ascii="Times New Roman" w:hAnsi="Times New Roman"/>
          <w:bCs/>
          <w:color w:val="000000"/>
          <w:sz w:val="24"/>
          <w:szCs w:val="24"/>
        </w:rPr>
        <w:t>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6. Постановление Главного государственного санитарного врача Российской Федерации</w:t>
      </w:r>
      <w:r w:rsidRPr="005B33B5">
        <w:rPr>
          <w:rFonts w:ascii="Times New Roman" w:hAnsi="Times New Roman"/>
          <w:bCs/>
          <w:color w:val="000000"/>
          <w:sz w:val="24"/>
          <w:szCs w:val="24"/>
        </w:rPr>
        <w:br/>
        <w:t>от 19 декабря 2013 г. № 68 «Об утверждении СанПиН 2.4.1.3147-13 «Санитарно-эпидемиологические требования к дошкольным группам, размещенным в жилых помещениях жилищного фонда».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7. Постановление Главного государственного санитарного врача Российской Федерации от 15 мая 2013 г. № 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 // Российская газета. – 2013. – 19.07(№ 157).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8. Постановление Главного государственного санитарного врача Российской Федерации</w:t>
      </w:r>
      <w:r w:rsidRPr="005B33B5">
        <w:rPr>
          <w:rFonts w:ascii="Times New Roman" w:hAnsi="Times New Roman"/>
          <w:bCs/>
          <w:color w:val="000000"/>
          <w:sz w:val="24"/>
          <w:szCs w:val="24"/>
        </w:rPr>
        <w:br/>
        <w:t>от 3 июня 2003 г. № 118 (ред. от 03.09.2010) «О введении в действие санитарно-эпидемиологических правил и нормативов СанПиН 2.2.2/2.4.1340-03» (вместе с «СанПиН 2.2.2/2.4.1340-03. 2.2.2. Гигиена труда, технологические процессы, сырье, материалы, оборудование, рабочий инструмент. 2.4. Гигиена детей и подростков. Гигиенические требования к персональным электронно-вычислительным машинам и организации работы. Санитарно-эпидемиологические правила и нормативы», утв. Главным государственным санитарным врачом Российской Федерации 30 мая 2003 г.) (Зарегистрировано в Минюсте России 10 июня 2003 г., регистрационный № 4673)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 xml:space="preserve">9. Приказ Министерства образования и науки Российской Федерации от17 октября 2013г.  № 1155 «Об утверждении федерального государственного образовательного стандарта дошкольного образования» (зарегистрирован Минюстом России 14 ноября 2013г., регистрационный  № 30384). 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lastRenderedPageBreak/>
        <w:t>10. Приказ Министерства образования и науки Российской Федерации от6 октября 2009 г.</w:t>
      </w:r>
      <w:r w:rsidRPr="005B33B5">
        <w:rPr>
          <w:rFonts w:ascii="Times New Roman" w:hAnsi="Times New Roman"/>
          <w:bCs/>
          <w:color w:val="000000"/>
          <w:sz w:val="24"/>
          <w:szCs w:val="24"/>
        </w:rPr>
        <w:br/>
        <w:t>№ 373 (ред. от 29.12.2014) «Об утверждении и введении в действие федерального государственного образовательного стандарта начального общего образования» (зарегистрирован Минюстом России 22 декабря 2009 г., регистрационный № 15785).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11. Приказ Министерства образования и науки Российской Федерации  от 17 декабря 2010 г. № 1897 (ред. от 29.12.2014) «Об утверждении федерального государственного образовательного стандарта основного общего образования» (зарегистрирован Минюстом России 1 февраля 2011 г., регистрационный № 19644).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12. Приказ Министерства образования и науки Российской Федерации от 17 мая 2012 г. № 413 (ред. от 29.12.2014) «Об утверждении федерального государственного образовательного стандарта среднего общего образования» (зарегистрирован Минюстом России 7 июня 2012 г., регистрационный № 24480).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13. Приказ Минздравсоцразвития России от 26 августа 2010 г. № 761н (ред. от 31.05.2011)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 (Зарегистрирован в Минюсте России 6 октября 2010 г. № 18638)</w:t>
      </w:r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14. Письмо Минобрнауки России «Комментарии к ФГОС ДО» от 28 февраля 2014 г. № 08-249 // Вестник образования.– 2014. – Апрель. – № 7.</w:t>
      </w:r>
    </w:p>
    <w:p w:rsidR="00C605D9" w:rsidRPr="005B33B5" w:rsidRDefault="00C605D9" w:rsidP="00C605D9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color w:val="000000"/>
          <w:sz w:val="24"/>
          <w:szCs w:val="24"/>
        </w:rPr>
        <w:t>15. Письмо Минобрнауки России от 31 июля 2014 г. № 08-1002 «О направлении методических рекомендаций» (Методические рекомендации по реализации полномочий субъектов Российской Федерации по финансовому обеспечению реализации прав граждан на получение общедоступного и бесплатного дошкольного образования).</w:t>
      </w:r>
    </w:p>
    <w:p w:rsidR="00C3502A" w:rsidRDefault="00C3502A" w:rsidP="00C3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4" w:name="_Toc422496202"/>
      <w:bookmarkStart w:id="5" w:name="_Toc420597648"/>
      <w:bookmarkStart w:id="6" w:name="_Toc420598562"/>
    </w:p>
    <w:p w:rsidR="00C605D9" w:rsidRPr="005B33B5" w:rsidRDefault="00C605D9" w:rsidP="002B4411">
      <w:pPr>
        <w:spacing w:after="0" w:line="240" w:lineRule="auto"/>
        <w:jc w:val="center"/>
        <w:rPr>
          <w:rFonts w:ascii="Times New Roman" w:eastAsia="SimSun" w:hAnsi="Times New Roman"/>
          <w:b/>
          <w:iCs/>
          <w:kern w:val="28"/>
          <w:sz w:val="32"/>
          <w:szCs w:val="28"/>
          <w:lang w:eastAsia="hi-IN" w:bidi="hi-IN"/>
        </w:rPr>
      </w:pPr>
      <w:r w:rsidRPr="005B33B5">
        <w:rPr>
          <w:rFonts w:ascii="Times New Roman" w:eastAsia="SimSun" w:hAnsi="Times New Roman"/>
          <w:b/>
          <w:iCs/>
          <w:kern w:val="28"/>
          <w:sz w:val="32"/>
          <w:szCs w:val="28"/>
          <w:lang w:eastAsia="hi-IN" w:bidi="hi-IN"/>
        </w:rPr>
        <w:t>3.10. Перечень литературных источников</w:t>
      </w:r>
      <w:bookmarkEnd w:id="4"/>
      <w:bookmarkEnd w:id="5"/>
      <w:bookmarkEnd w:id="6"/>
    </w:p>
    <w:p w:rsidR="00C605D9" w:rsidRPr="005B33B5" w:rsidRDefault="00C605D9" w:rsidP="00C605D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При разработке Программы использовались следующие литературные источники, представленные в данном перечне в порядке, учитывающем значимость и степень влияния их на содержание Программы.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Амонашвили Ш.А. Основы гуманной педагогики. В 20 кн. Кн. 6. Педагогическая симфония. Ч. 1. Здравствуйте, Дети! / Шалва Амонашвили. — М. : Амрита, 2013.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Антология дошкольного образования: Навигатор образовательных программ дошкольного образования:сборник. – М.: Издательство «Национальное образование», 2015.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Асмолов А.Г. Оптика просвещения: социокультурные перспективы. – М.: Просвещение, 2015.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lastRenderedPageBreak/>
        <w:t>Асмолов А.Г. Психология личности. Культурно-историческое понимание развития человека. – М., Академия, 2011.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Бостельман А., Финк М. Применение портфолио в дошкольных организациях: 3–6 лет. – 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М.: 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Издательство «Национальное образование», 2015.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Венгер Л.А. Восприятие и обучение. – М., 1969.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Веракса Н.Е. и др. Познавательное развитие. – М.: Мозаика-синтез, 2014.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Выготский Л.С.  Мышление и речь // Собр. соч.: В 6 т. – Т. 2. – М.: Педагогика, 1982.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Запорожец А.В. Избранные психологические труды: в 2 т. – 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М.: 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Педагогика, 1986.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Инклюзивная практика в дошкольном образовании: методич. пособие для педагогов дошк. учреждений / под ред. Т.В. Волосовец, Е.Н. Кутеповой. – М.: М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озаика-Синтез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, 2011.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Короткова Н.А., Нежнов П.Г. Наблюдение за развитием детей в дошкольных группах / Изд. 3-е, дораб. – М.: Линка-Пресс, 2014.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Корчак Януш. Как любить ребенка / Януш Корчак; пер. с польск. К.Э. Сенкевич. – Москва: АСТ, 2014.  (Библиотека Ю. Гиппенрейтер).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Корчак Януш. Уважение к ребенку. –СПб.: Питер, 2015.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Кравцов Г.Г., Кравцова Е.Е. Психология и педагогика обучения дошкольников: учеб. пособие. – М: Мозаика-Синтез, 2013.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Кривцова С.В. Патяева Е.Ю.Семья. Искуство общения с ребенком / под ред. А.Г. Асмолова. – М.: У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чебная книга 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БИС, 2008.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Кудрявцев В.Воображение, творчество и личностный рост ребёнка / Владимир Товиевич Кудрявцев.– М. : Чистые пруды, 2010.(Библиотечка “Первого сентября”, серия “Воспитание. Образование. Педагогика”. Вып. 25).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Леонтьев А.Н. Психологические основы развития ребенка и обучения. – М.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: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Смысл, 2012.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Лисина М.И. Формирование личности ребенка в общении. – СПб.: Питер, 2009.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Манске К. Учение как открытие. Пособие для педагогов. – М.: Смысл, 2014.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Мид М. Культура и мир Детства. –  М., 1988.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Михайленко Н.Я., Короткова Н.А. Организация сюжетной игры в детском саду. – М., 2009.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Михайленко Н.Я., Короткова Н.А. Ориентиры и требования к обновлению содержания дошкольного образования: метод. рекомендации. – М., 1993.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Михайлова-Свирская Л.В. Индивидуализация образования детей дошкольного возраста. Пособие для педагогов ДОО (0–7 лет). – М.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: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Просвещение, 2014.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lastRenderedPageBreak/>
        <w:t>Навигатор образовательных программ дошкольного образования [Электронный ресурс].</w:t>
      </w:r>
      <w:r>
        <w:rPr>
          <w:rFonts w:ascii="Times New Roman" w:hAnsi="Times New Roman"/>
          <w:sz w:val="24"/>
          <w:szCs w:val="24"/>
          <w:shd w:val="clear" w:color="auto" w:fill="FFFFFF"/>
        </w:rPr>
        <w:t>─ Режим доступа: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http://Navigator.firo.ru.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Уденховен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Н. ван, 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Вазир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Р.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Новое детство. Как изменились условия и  потребности  жизни детей. – М.: Университетская книга, 2010.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Обухова Л.Ф. Возрастная психология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: у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чеб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.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для вузов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: г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риф МО, М.: Юрайт, 2014.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Патяева Е.Ю. От рождения до школы. Первая книга думающего родителя. –М.: Смысл, 2014.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Педагогика достоинства: идеология дошкольного и дополнительного образования. – М.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: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Федеральный институт развития образования, 2014.</w:t>
      </w:r>
    </w:p>
    <w:p w:rsidR="00C605D9" w:rsidRPr="006A1BFD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Подд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ь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яков А.Н. Исследовательское поведение. 2-е изд. испр. и доп. – 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М.:</w:t>
      </w:r>
      <w:r w:rsidRPr="00DE490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Издатель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ство «Национальное образование», 2015.</w:t>
      </w:r>
    </w:p>
    <w:p w:rsidR="00C605D9" w:rsidRPr="00160E22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160E22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Подд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ь</w:t>
      </w:r>
      <w:r w:rsidRPr="00160E22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яков Н.Н. Психическое развитие и саморазвитие ребенка-дошкольника. Ближние и дальние горизонты. – М., 2013.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Стеркина Р.Б., Юдина Е.Г., Князева О.Л., Авдеева Н.Н.,. Галигузова Л.Н, Мещерякова С.Ю. Аттестация и аккредитация дошкольных образовательных учреждений. – М., АСТ, 1996.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Ушинский К. Человек как предмет воспитания Т. 1 Опыт педагогической антропологии / Константин Ушинский. – М., 2012. – 892 с.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Шкалы для комплексной оценки качества образования в дошкольных образовательных организациях / под ред. В.К. Загвоздкина, И.В. Кириллова. – 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М.: 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Издательство «Национальное образование», 2015. – 116 с. 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Шулешко Е. Понимание грамотности.  О педагогическом решении проблем преемственности в начальном образовании детей от пяти до одиннадцати лет. Книга первая. Условия успеха. Общая организация жизни детей и взрослых в детском саду и начальной школе, их взаимоотношений вне занятий и на занятиях по разным родам деятельности / Под ред. А. Рускова. – СПб.: Образовательные проекты, Участие, Агентство образовательного сотруднгичества, 2011. – 288 с.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Эльконин Д.Б. Детская психология: учеб. пособие для студ. высш. учеб. заведений / Д.Б. Эльконин; – 4-е изд., стер. – М.: Издательский центр «Академия», 2007. – 384 с.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Эльконин Д.Б. Избранные психологические труды. – М., 1989.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Эльконин Д.Б. Психология игры. – М., Владос, 1999.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Эриксон Э. Детство и общество / 2-е изд., перераб. и доп.; пер. с англ. – СПб.: Ленато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: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ACT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: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Фонд «Университетская книга», 1996.</w:t>
      </w:r>
    </w:p>
    <w:p w:rsidR="00C605D9" w:rsidRPr="005B33B5" w:rsidRDefault="00C605D9" w:rsidP="00C605D9">
      <w:pPr>
        <w:numPr>
          <w:ilvl w:val="0"/>
          <w:numId w:val="49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Cs/>
          <w:noProof/>
          <w:color w:val="000000"/>
          <w:sz w:val="24"/>
          <w:szCs w:val="24"/>
        </w:rPr>
      </w:pP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>Юдина Е.Г., Степанова Г.Б., Денисова Е.Н. (Ред. и введение Е.Г. Юдиной) Педагогическая диагностика в детском саду. – М.</w:t>
      </w:r>
      <w:r>
        <w:rPr>
          <w:rFonts w:ascii="Times New Roman" w:hAnsi="Times New Roman"/>
          <w:bCs/>
          <w:noProof/>
          <w:color w:val="000000"/>
          <w:sz w:val="24"/>
          <w:szCs w:val="24"/>
        </w:rPr>
        <w:t>:</w:t>
      </w:r>
      <w:r w:rsidRPr="005B33B5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Просвещение, 2005. </w:t>
      </w:r>
    </w:p>
    <w:p w:rsidR="00C605D9" w:rsidRPr="00C605D9" w:rsidRDefault="00C605D9" w:rsidP="00C605D9"/>
    <w:sectPr w:rsidR="00C605D9" w:rsidRPr="00C605D9" w:rsidSect="006E6DC9">
      <w:type w:val="continuous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2E0" w:rsidRDefault="006A12E0">
      <w:pPr>
        <w:spacing w:after="0" w:line="240" w:lineRule="auto"/>
      </w:pPr>
      <w:r>
        <w:separator/>
      </w:r>
    </w:p>
  </w:endnote>
  <w:endnote w:type="continuationSeparator" w:id="1">
    <w:p w:rsidR="006A12E0" w:rsidRDefault="006A1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horzAnchor="page" w:tblpX="4663" w:tblpY="1"/>
      <w:tblW w:w="3184" w:type="pct"/>
      <w:tblLook w:val="04A0"/>
    </w:tblPr>
    <w:tblGrid>
      <w:gridCol w:w="4364"/>
      <w:gridCol w:w="1413"/>
      <w:gridCol w:w="4361"/>
    </w:tblGrid>
    <w:tr w:rsidR="00F95A09" w:rsidTr="007D2048">
      <w:trPr>
        <w:trHeight w:val="151"/>
      </w:trPr>
      <w:tc>
        <w:tcPr>
          <w:tcW w:w="2152" w:type="pct"/>
          <w:tcBorders>
            <w:bottom w:val="single" w:sz="4" w:space="0" w:color="4F81BD" w:themeColor="accent1"/>
          </w:tcBorders>
        </w:tcPr>
        <w:p w:rsidR="00F95A09" w:rsidRDefault="00F95A09" w:rsidP="007D2048">
          <w:pPr>
            <w:pStyle w:val="a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97" w:type="pct"/>
          <w:vMerge w:val="restart"/>
          <w:noWrap/>
          <w:vAlign w:val="center"/>
        </w:tcPr>
        <w:p w:rsidR="00F95A09" w:rsidRPr="007D2048" w:rsidRDefault="00F95A09" w:rsidP="007D2048">
          <w:pPr>
            <w:pStyle w:val="af1"/>
            <w:rPr>
              <w:rFonts w:asciiTheme="majorHAnsi" w:eastAsiaTheme="minorEastAsia" w:hAnsiTheme="majorHAnsi" w:cstheme="minorBidi"/>
            </w:rPr>
          </w:pPr>
          <w:r w:rsidRPr="007D2048">
            <w:rPr>
              <w:rFonts w:asciiTheme="majorHAnsi" w:eastAsiaTheme="minorEastAsia" w:hAnsiTheme="majorHAnsi" w:cstheme="minorBidi"/>
              <w:b/>
            </w:rPr>
            <w:t xml:space="preserve">Страница </w:t>
          </w:r>
          <w:r w:rsidR="00243844" w:rsidRPr="007D2048">
            <w:rPr>
              <w:rFonts w:asciiTheme="minorHAnsi" w:eastAsiaTheme="minorEastAsia" w:hAnsiTheme="minorHAnsi" w:cstheme="minorBidi"/>
            </w:rPr>
            <w:fldChar w:fldCharType="begin"/>
          </w:r>
          <w:r w:rsidRPr="007D2048">
            <w:rPr>
              <w:rFonts w:asciiTheme="minorHAnsi" w:eastAsiaTheme="minorEastAsia" w:hAnsiTheme="minorHAnsi" w:cstheme="minorBidi"/>
            </w:rPr>
            <w:instrText xml:space="preserve"> PAGE  \* MERGEFORMAT </w:instrText>
          </w:r>
          <w:r w:rsidR="00243844" w:rsidRPr="007D2048">
            <w:rPr>
              <w:rFonts w:asciiTheme="minorHAnsi" w:eastAsiaTheme="minorEastAsia" w:hAnsiTheme="minorHAnsi" w:cstheme="minorBidi"/>
            </w:rPr>
            <w:fldChar w:fldCharType="separate"/>
          </w:r>
          <w:r w:rsidR="00DC5CD6" w:rsidRPr="00DC5CD6">
            <w:rPr>
              <w:rFonts w:asciiTheme="majorHAnsi" w:eastAsiaTheme="minorEastAsia" w:hAnsiTheme="majorHAnsi" w:cstheme="minorBidi"/>
              <w:b/>
              <w:noProof/>
            </w:rPr>
            <w:t>3</w:t>
          </w:r>
          <w:r w:rsidR="00243844" w:rsidRPr="007D2048">
            <w:rPr>
              <w:rFonts w:asciiTheme="minorHAnsi" w:eastAsiaTheme="minorEastAsia" w:hAnsiTheme="minorHAnsi" w:cstheme="minorBidi"/>
            </w:rPr>
            <w:fldChar w:fldCharType="end"/>
          </w:r>
        </w:p>
      </w:tc>
      <w:tc>
        <w:tcPr>
          <w:tcW w:w="2152" w:type="pct"/>
          <w:tcBorders>
            <w:bottom w:val="single" w:sz="4" w:space="0" w:color="4F81BD" w:themeColor="accent1"/>
          </w:tcBorders>
        </w:tcPr>
        <w:p w:rsidR="00F95A09" w:rsidRDefault="00F95A09" w:rsidP="007D2048">
          <w:pPr>
            <w:pStyle w:val="ae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F95A09" w:rsidTr="007D2048">
      <w:trPr>
        <w:trHeight w:val="150"/>
      </w:trPr>
      <w:tc>
        <w:tcPr>
          <w:tcW w:w="2152" w:type="pct"/>
          <w:tcBorders>
            <w:top w:val="single" w:sz="4" w:space="0" w:color="4F81BD" w:themeColor="accent1"/>
          </w:tcBorders>
        </w:tcPr>
        <w:p w:rsidR="00F95A09" w:rsidRDefault="00F95A09" w:rsidP="007D2048">
          <w:pPr>
            <w:pStyle w:val="a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97" w:type="pct"/>
          <w:vMerge/>
        </w:tcPr>
        <w:p w:rsidR="00F95A09" w:rsidRDefault="00F95A09" w:rsidP="007D2048">
          <w:pPr>
            <w:pStyle w:val="ae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152" w:type="pct"/>
          <w:tcBorders>
            <w:top w:val="single" w:sz="4" w:space="0" w:color="4F81BD" w:themeColor="accent1"/>
          </w:tcBorders>
        </w:tcPr>
        <w:p w:rsidR="00F95A09" w:rsidRDefault="00F95A09" w:rsidP="007D2048">
          <w:pPr>
            <w:pStyle w:val="ae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F95A09" w:rsidRDefault="00F95A09" w:rsidP="007D2048">
    <w:pPr>
      <w:pStyle w:val="a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2E0" w:rsidRDefault="006A12E0">
      <w:pPr>
        <w:spacing w:after="0" w:line="240" w:lineRule="auto"/>
      </w:pPr>
      <w:r>
        <w:separator/>
      </w:r>
    </w:p>
  </w:footnote>
  <w:footnote w:type="continuationSeparator" w:id="1">
    <w:p w:rsidR="006A12E0" w:rsidRDefault="006A12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>
    <w:nsid w:val="00DB6EEC"/>
    <w:multiLevelType w:val="hybridMultilevel"/>
    <w:tmpl w:val="3EACD064"/>
    <w:lvl w:ilvl="0" w:tplc="CE784C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8C6A7E"/>
    <w:multiLevelType w:val="hybridMultilevel"/>
    <w:tmpl w:val="52087D5C"/>
    <w:lvl w:ilvl="0" w:tplc="0419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">
    <w:nsid w:val="0D60566B"/>
    <w:multiLevelType w:val="hybridMultilevel"/>
    <w:tmpl w:val="B298217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15CB3"/>
    <w:multiLevelType w:val="hybridMultilevel"/>
    <w:tmpl w:val="8B4E93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1C30864"/>
    <w:multiLevelType w:val="hybridMultilevel"/>
    <w:tmpl w:val="A16062DC"/>
    <w:lvl w:ilvl="0" w:tplc="F13054CC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5">
    <w:nsid w:val="16AD234D"/>
    <w:multiLevelType w:val="hybridMultilevel"/>
    <w:tmpl w:val="3DDA220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B44152"/>
    <w:multiLevelType w:val="hybridMultilevel"/>
    <w:tmpl w:val="3392C6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C3A8D"/>
    <w:multiLevelType w:val="hybridMultilevel"/>
    <w:tmpl w:val="CFE4E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1D05978"/>
    <w:multiLevelType w:val="hybridMultilevel"/>
    <w:tmpl w:val="3686222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53E77EA"/>
    <w:multiLevelType w:val="hybridMultilevel"/>
    <w:tmpl w:val="307A3886"/>
    <w:lvl w:ilvl="0" w:tplc="A8708566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0">
    <w:nsid w:val="275405F9"/>
    <w:multiLevelType w:val="hybridMultilevel"/>
    <w:tmpl w:val="0E1CB19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AA2425F"/>
    <w:multiLevelType w:val="hybridMultilevel"/>
    <w:tmpl w:val="F662B4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A761B9"/>
    <w:multiLevelType w:val="hybridMultilevel"/>
    <w:tmpl w:val="98AA196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1318CB"/>
    <w:multiLevelType w:val="hybridMultilevel"/>
    <w:tmpl w:val="7BCEF7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16546A"/>
    <w:multiLevelType w:val="hybridMultilevel"/>
    <w:tmpl w:val="6718876C"/>
    <w:lvl w:ilvl="0" w:tplc="D00ACB0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15">
    <w:nsid w:val="33766A93"/>
    <w:multiLevelType w:val="hybridMultilevel"/>
    <w:tmpl w:val="B19A0D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FA7620"/>
    <w:multiLevelType w:val="hybridMultilevel"/>
    <w:tmpl w:val="07EE7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A21A5C"/>
    <w:multiLevelType w:val="hybridMultilevel"/>
    <w:tmpl w:val="CB8EA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FD136E"/>
    <w:multiLevelType w:val="hybridMultilevel"/>
    <w:tmpl w:val="31F2A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A5F0FF8"/>
    <w:multiLevelType w:val="hybridMultilevel"/>
    <w:tmpl w:val="088EB0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14317B"/>
    <w:multiLevelType w:val="multilevel"/>
    <w:tmpl w:val="FF10B92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0"/>
      <w:numFmt w:val="decimal"/>
      <w:isLgl/>
      <w:lvlText w:val="%1.%2."/>
      <w:lvlJc w:val="left"/>
      <w:pPr>
        <w:ind w:left="1212" w:hanging="645"/>
      </w:pPr>
      <w:rPr>
        <w:rFonts w:cs="Times New Roman" w:hint="default"/>
        <w:b/>
        <w:sz w:val="32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  <w:b/>
        <w:sz w:val="32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  <w:b/>
        <w:sz w:val="32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  <w:b/>
        <w:sz w:val="32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  <w:b/>
        <w:sz w:val="32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  <w:b/>
        <w:sz w:val="32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  <w:b/>
        <w:sz w:val="32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  <w:b/>
        <w:sz w:val="32"/>
      </w:rPr>
    </w:lvl>
  </w:abstractNum>
  <w:abstractNum w:abstractNumId="21">
    <w:nsid w:val="3DF65621"/>
    <w:multiLevelType w:val="hybridMultilevel"/>
    <w:tmpl w:val="0C30D0E4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3F8645F1"/>
    <w:multiLevelType w:val="hybridMultilevel"/>
    <w:tmpl w:val="C11A74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B27804"/>
    <w:multiLevelType w:val="hybridMultilevel"/>
    <w:tmpl w:val="D3E82B28"/>
    <w:lvl w:ilvl="0" w:tplc="E0BAE05E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24">
    <w:nsid w:val="49CD1477"/>
    <w:multiLevelType w:val="hybridMultilevel"/>
    <w:tmpl w:val="50BA7DE4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A9A49FD"/>
    <w:multiLevelType w:val="multilevel"/>
    <w:tmpl w:val="BFE8C444"/>
    <w:lvl w:ilvl="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ind w:left="124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4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0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0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2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2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5" w:hanging="2160"/>
      </w:pPr>
      <w:rPr>
        <w:rFonts w:cs="Times New Roman" w:hint="default"/>
      </w:rPr>
    </w:lvl>
  </w:abstractNum>
  <w:abstractNum w:abstractNumId="26">
    <w:nsid w:val="4F9421AE"/>
    <w:multiLevelType w:val="hybridMultilevel"/>
    <w:tmpl w:val="7B84E35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3104FF3"/>
    <w:multiLevelType w:val="hybridMultilevel"/>
    <w:tmpl w:val="B2B0B9E4"/>
    <w:lvl w:ilvl="0" w:tplc="0A4087B4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4823DCA"/>
    <w:multiLevelType w:val="hybridMultilevel"/>
    <w:tmpl w:val="7F5ED0F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52A7453"/>
    <w:multiLevelType w:val="hybridMultilevel"/>
    <w:tmpl w:val="BF98D7B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56B64387"/>
    <w:multiLevelType w:val="hybridMultilevel"/>
    <w:tmpl w:val="C6B485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D67C1D"/>
    <w:multiLevelType w:val="hybridMultilevel"/>
    <w:tmpl w:val="182463D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AF10A63"/>
    <w:multiLevelType w:val="hybridMultilevel"/>
    <w:tmpl w:val="3E360830"/>
    <w:lvl w:ilvl="0" w:tplc="8CB2249C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3">
    <w:nsid w:val="60197C87"/>
    <w:multiLevelType w:val="hybridMultilevel"/>
    <w:tmpl w:val="85301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DB48B5"/>
    <w:multiLevelType w:val="hybridMultilevel"/>
    <w:tmpl w:val="2848DAD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667A2A34"/>
    <w:multiLevelType w:val="hybridMultilevel"/>
    <w:tmpl w:val="172896B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67EB7D4A"/>
    <w:multiLevelType w:val="multilevel"/>
    <w:tmpl w:val="552CDF74"/>
    <w:lvl w:ilvl="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24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4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0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6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6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25" w:hanging="1800"/>
      </w:pPr>
      <w:rPr>
        <w:rFonts w:cs="Times New Roman" w:hint="default"/>
      </w:rPr>
    </w:lvl>
  </w:abstractNum>
  <w:abstractNum w:abstractNumId="37">
    <w:nsid w:val="6B9A4D2F"/>
    <w:multiLevelType w:val="hybridMultilevel"/>
    <w:tmpl w:val="576094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C194BBD"/>
    <w:multiLevelType w:val="hybridMultilevel"/>
    <w:tmpl w:val="CA4A0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C606F78"/>
    <w:multiLevelType w:val="hybridMultilevel"/>
    <w:tmpl w:val="1C543B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7228DA"/>
    <w:multiLevelType w:val="hybridMultilevel"/>
    <w:tmpl w:val="D172870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F107657"/>
    <w:multiLevelType w:val="hybridMultilevel"/>
    <w:tmpl w:val="E73EB1CE"/>
    <w:lvl w:ilvl="0" w:tplc="DAD474F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42">
    <w:nsid w:val="70C7502B"/>
    <w:multiLevelType w:val="hybridMultilevel"/>
    <w:tmpl w:val="6BFE4F7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95753D8"/>
    <w:multiLevelType w:val="hybridMultilevel"/>
    <w:tmpl w:val="C7A238F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C93E9F"/>
    <w:multiLevelType w:val="hybridMultilevel"/>
    <w:tmpl w:val="9CF03D3E"/>
    <w:lvl w:ilvl="0" w:tplc="ABC050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5">
    <w:nsid w:val="7D521420"/>
    <w:multiLevelType w:val="hybridMultilevel"/>
    <w:tmpl w:val="00D693D8"/>
    <w:lvl w:ilvl="0" w:tplc="0419000F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153C7A"/>
    <w:multiLevelType w:val="hybridMultilevel"/>
    <w:tmpl w:val="466269E2"/>
    <w:lvl w:ilvl="0" w:tplc="444C902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7">
    <w:nsid w:val="7E8B013C"/>
    <w:multiLevelType w:val="hybridMultilevel"/>
    <w:tmpl w:val="1FF45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9"/>
  </w:num>
  <w:num w:numId="3">
    <w:abstractNumId w:val="26"/>
  </w:num>
  <w:num w:numId="4">
    <w:abstractNumId w:val="8"/>
  </w:num>
  <w:num w:numId="5">
    <w:abstractNumId w:val="40"/>
  </w:num>
  <w:num w:numId="6">
    <w:abstractNumId w:val="15"/>
  </w:num>
  <w:num w:numId="7">
    <w:abstractNumId w:val="11"/>
  </w:num>
  <w:num w:numId="8">
    <w:abstractNumId w:val="31"/>
  </w:num>
  <w:num w:numId="9">
    <w:abstractNumId w:val="17"/>
  </w:num>
  <w:num w:numId="10">
    <w:abstractNumId w:val="28"/>
  </w:num>
  <w:num w:numId="11">
    <w:abstractNumId w:val="12"/>
  </w:num>
  <w:num w:numId="12">
    <w:abstractNumId w:val="41"/>
  </w:num>
  <w:num w:numId="13">
    <w:abstractNumId w:val="0"/>
  </w:num>
  <w:num w:numId="14">
    <w:abstractNumId w:val="33"/>
  </w:num>
  <w:num w:numId="15">
    <w:abstractNumId w:val="5"/>
  </w:num>
  <w:num w:numId="16">
    <w:abstractNumId w:val="19"/>
  </w:num>
  <w:num w:numId="17">
    <w:abstractNumId w:val="13"/>
  </w:num>
  <w:num w:numId="18">
    <w:abstractNumId w:val="21"/>
  </w:num>
  <w:num w:numId="19">
    <w:abstractNumId w:val="2"/>
  </w:num>
  <w:num w:numId="20">
    <w:abstractNumId w:val="43"/>
  </w:num>
  <w:num w:numId="21">
    <w:abstractNumId w:val="24"/>
  </w:num>
  <w:num w:numId="22">
    <w:abstractNumId w:val="25"/>
  </w:num>
  <w:num w:numId="23">
    <w:abstractNumId w:val="32"/>
  </w:num>
  <w:num w:numId="24">
    <w:abstractNumId w:val="46"/>
  </w:num>
  <w:num w:numId="25">
    <w:abstractNumId w:val="4"/>
  </w:num>
  <w:num w:numId="26">
    <w:abstractNumId w:val="9"/>
  </w:num>
  <w:num w:numId="27">
    <w:abstractNumId w:val="1"/>
  </w:num>
  <w:num w:numId="28">
    <w:abstractNumId w:val="44"/>
  </w:num>
  <w:num w:numId="29">
    <w:abstractNumId w:val="23"/>
  </w:num>
  <w:num w:numId="30">
    <w:abstractNumId w:val="14"/>
  </w:num>
  <w:num w:numId="31">
    <w:abstractNumId w:val="36"/>
  </w:num>
  <w:num w:numId="32">
    <w:abstractNumId w:val="45"/>
  </w:num>
  <w:num w:numId="33">
    <w:abstractNumId w:val="47"/>
  </w:num>
  <w:num w:numId="34">
    <w:abstractNumId w:val="16"/>
  </w:num>
  <w:num w:numId="35">
    <w:abstractNumId w:val="39"/>
  </w:num>
  <w:num w:numId="36">
    <w:abstractNumId w:val="22"/>
  </w:num>
  <w:num w:numId="37">
    <w:abstractNumId w:val="6"/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27"/>
  </w:num>
  <w:num w:numId="4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4"/>
  </w:num>
  <w:num w:numId="43">
    <w:abstractNumId w:val="42"/>
  </w:num>
  <w:num w:numId="44">
    <w:abstractNumId w:val="35"/>
  </w:num>
  <w:num w:numId="45">
    <w:abstractNumId w:val="37"/>
  </w:num>
  <w:num w:numId="46">
    <w:abstractNumId w:val="38"/>
  </w:num>
  <w:num w:numId="47">
    <w:abstractNumId w:val="3"/>
  </w:num>
  <w:num w:numId="48">
    <w:abstractNumId w:val="30"/>
  </w:num>
  <w:num w:numId="4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hideGrammatical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7D88"/>
    <w:rsid w:val="00000E28"/>
    <w:rsid w:val="0003511D"/>
    <w:rsid w:val="0006026D"/>
    <w:rsid w:val="0006362A"/>
    <w:rsid w:val="0008564A"/>
    <w:rsid w:val="00087D88"/>
    <w:rsid w:val="00090811"/>
    <w:rsid w:val="000A174A"/>
    <w:rsid w:val="000B165F"/>
    <w:rsid w:val="000B2F69"/>
    <w:rsid w:val="000C4FD9"/>
    <w:rsid w:val="001140C4"/>
    <w:rsid w:val="0016145F"/>
    <w:rsid w:val="00161939"/>
    <w:rsid w:val="001633A4"/>
    <w:rsid w:val="00182634"/>
    <w:rsid w:val="001974D4"/>
    <w:rsid w:val="001C4B35"/>
    <w:rsid w:val="001D1081"/>
    <w:rsid w:val="001D281C"/>
    <w:rsid w:val="0020098C"/>
    <w:rsid w:val="00215FB9"/>
    <w:rsid w:val="002436C9"/>
    <w:rsid w:val="00243844"/>
    <w:rsid w:val="0025451C"/>
    <w:rsid w:val="00264C29"/>
    <w:rsid w:val="00274F47"/>
    <w:rsid w:val="00295606"/>
    <w:rsid w:val="002B2015"/>
    <w:rsid w:val="002B4411"/>
    <w:rsid w:val="002B50F8"/>
    <w:rsid w:val="002C33FF"/>
    <w:rsid w:val="002F2B1C"/>
    <w:rsid w:val="003067EA"/>
    <w:rsid w:val="003312C6"/>
    <w:rsid w:val="00337194"/>
    <w:rsid w:val="00346798"/>
    <w:rsid w:val="00352220"/>
    <w:rsid w:val="0036403F"/>
    <w:rsid w:val="00370C7B"/>
    <w:rsid w:val="003801D0"/>
    <w:rsid w:val="0038037F"/>
    <w:rsid w:val="00390CEF"/>
    <w:rsid w:val="003C7002"/>
    <w:rsid w:val="003F2AD7"/>
    <w:rsid w:val="003F6812"/>
    <w:rsid w:val="00400E5C"/>
    <w:rsid w:val="00423352"/>
    <w:rsid w:val="00457EC8"/>
    <w:rsid w:val="004A1618"/>
    <w:rsid w:val="004A2319"/>
    <w:rsid w:val="004A3AAF"/>
    <w:rsid w:val="004A5C87"/>
    <w:rsid w:val="004A7D1E"/>
    <w:rsid w:val="004E2BAF"/>
    <w:rsid w:val="004E38DA"/>
    <w:rsid w:val="004F708E"/>
    <w:rsid w:val="00510681"/>
    <w:rsid w:val="0051739E"/>
    <w:rsid w:val="005702D7"/>
    <w:rsid w:val="00575DC2"/>
    <w:rsid w:val="00580212"/>
    <w:rsid w:val="005A44DC"/>
    <w:rsid w:val="005E1FEF"/>
    <w:rsid w:val="005E60AF"/>
    <w:rsid w:val="00611B0E"/>
    <w:rsid w:val="00611F8B"/>
    <w:rsid w:val="006211B1"/>
    <w:rsid w:val="006241FF"/>
    <w:rsid w:val="00624686"/>
    <w:rsid w:val="006311F6"/>
    <w:rsid w:val="0063290A"/>
    <w:rsid w:val="006529F5"/>
    <w:rsid w:val="006532EC"/>
    <w:rsid w:val="006668EA"/>
    <w:rsid w:val="00692740"/>
    <w:rsid w:val="006A12E0"/>
    <w:rsid w:val="006A5F10"/>
    <w:rsid w:val="006B7055"/>
    <w:rsid w:val="006C6C9E"/>
    <w:rsid w:val="006D5413"/>
    <w:rsid w:val="006D7C0C"/>
    <w:rsid w:val="006E6365"/>
    <w:rsid w:val="006E6DC9"/>
    <w:rsid w:val="006F1376"/>
    <w:rsid w:val="00701ED5"/>
    <w:rsid w:val="00702842"/>
    <w:rsid w:val="00704E6C"/>
    <w:rsid w:val="00705AE3"/>
    <w:rsid w:val="00724BA5"/>
    <w:rsid w:val="00726D2B"/>
    <w:rsid w:val="007308E4"/>
    <w:rsid w:val="0073625F"/>
    <w:rsid w:val="00737630"/>
    <w:rsid w:val="00741B90"/>
    <w:rsid w:val="007637DD"/>
    <w:rsid w:val="00764B6B"/>
    <w:rsid w:val="00772A85"/>
    <w:rsid w:val="00780E05"/>
    <w:rsid w:val="0078174E"/>
    <w:rsid w:val="0079744C"/>
    <w:rsid w:val="007A7B29"/>
    <w:rsid w:val="007B4A0B"/>
    <w:rsid w:val="007B6DED"/>
    <w:rsid w:val="007D096A"/>
    <w:rsid w:val="007D2048"/>
    <w:rsid w:val="007D3770"/>
    <w:rsid w:val="007F6755"/>
    <w:rsid w:val="007F6C5C"/>
    <w:rsid w:val="0087427B"/>
    <w:rsid w:val="0089369A"/>
    <w:rsid w:val="008B12AB"/>
    <w:rsid w:val="008B7894"/>
    <w:rsid w:val="008C6407"/>
    <w:rsid w:val="008D09D6"/>
    <w:rsid w:val="008E7028"/>
    <w:rsid w:val="00900321"/>
    <w:rsid w:val="00902BE4"/>
    <w:rsid w:val="00906978"/>
    <w:rsid w:val="009174CD"/>
    <w:rsid w:val="00931B1F"/>
    <w:rsid w:val="00941842"/>
    <w:rsid w:val="00982E9C"/>
    <w:rsid w:val="009971AE"/>
    <w:rsid w:val="009A12B8"/>
    <w:rsid w:val="009D662C"/>
    <w:rsid w:val="009E5A06"/>
    <w:rsid w:val="009E7474"/>
    <w:rsid w:val="009E7552"/>
    <w:rsid w:val="009F77BA"/>
    <w:rsid w:val="00A00919"/>
    <w:rsid w:val="00A00F87"/>
    <w:rsid w:val="00A07702"/>
    <w:rsid w:val="00A319C2"/>
    <w:rsid w:val="00A3318A"/>
    <w:rsid w:val="00A4542E"/>
    <w:rsid w:val="00AB2383"/>
    <w:rsid w:val="00AB7DC6"/>
    <w:rsid w:val="00AD6BD0"/>
    <w:rsid w:val="00AE435D"/>
    <w:rsid w:val="00B04029"/>
    <w:rsid w:val="00B30D1D"/>
    <w:rsid w:val="00B40098"/>
    <w:rsid w:val="00B425B5"/>
    <w:rsid w:val="00B55656"/>
    <w:rsid w:val="00B600C6"/>
    <w:rsid w:val="00B75FB0"/>
    <w:rsid w:val="00BA1DC2"/>
    <w:rsid w:val="00BA3F6A"/>
    <w:rsid w:val="00BA4339"/>
    <w:rsid w:val="00BB38ED"/>
    <w:rsid w:val="00BB4491"/>
    <w:rsid w:val="00BB5E96"/>
    <w:rsid w:val="00BC1F27"/>
    <w:rsid w:val="00BF7E81"/>
    <w:rsid w:val="00C25712"/>
    <w:rsid w:val="00C347CC"/>
    <w:rsid w:val="00C3502A"/>
    <w:rsid w:val="00C35176"/>
    <w:rsid w:val="00C36278"/>
    <w:rsid w:val="00C55E0D"/>
    <w:rsid w:val="00C601C1"/>
    <w:rsid w:val="00C605D9"/>
    <w:rsid w:val="00C60B65"/>
    <w:rsid w:val="00C70017"/>
    <w:rsid w:val="00C71431"/>
    <w:rsid w:val="00CA1C25"/>
    <w:rsid w:val="00CD2BFC"/>
    <w:rsid w:val="00CE0941"/>
    <w:rsid w:val="00D0605D"/>
    <w:rsid w:val="00D07371"/>
    <w:rsid w:val="00D30CD8"/>
    <w:rsid w:val="00D31D55"/>
    <w:rsid w:val="00D36C34"/>
    <w:rsid w:val="00D53DCC"/>
    <w:rsid w:val="00D5752B"/>
    <w:rsid w:val="00D85440"/>
    <w:rsid w:val="00DC5CD6"/>
    <w:rsid w:val="00DE65C2"/>
    <w:rsid w:val="00E06D63"/>
    <w:rsid w:val="00E10E38"/>
    <w:rsid w:val="00E168B9"/>
    <w:rsid w:val="00E20137"/>
    <w:rsid w:val="00E24908"/>
    <w:rsid w:val="00E25B96"/>
    <w:rsid w:val="00E27275"/>
    <w:rsid w:val="00E37D48"/>
    <w:rsid w:val="00E468DB"/>
    <w:rsid w:val="00ED3EB8"/>
    <w:rsid w:val="00EE2623"/>
    <w:rsid w:val="00EF49D9"/>
    <w:rsid w:val="00EF4BCD"/>
    <w:rsid w:val="00F145DF"/>
    <w:rsid w:val="00F157FB"/>
    <w:rsid w:val="00F27F5E"/>
    <w:rsid w:val="00F40676"/>
    <w:rsid w:val="00F458D1"/>
    <w:rsid w:val="00F54C55"/>
    <w:rsid w:val="00F940D3"/>
    <w:rsid w:val="00F946EF"/>
    <w:rsid w:val="00F95A09"/>
    <w:rsid w:val="00FA3491"/>
    <w:rsid w:val="00FB378F"/>
    <w:rsid w:val="00FC6681"/>
    <w:rsid w:val="00FE5B65"/>
    <w:rsid w:val="00FF7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>
      <o:colormenu v:ext="edit" fillcolor="none [194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811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4A5C87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locked/>
    <w:rsid w:val="003801D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A5C87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uiPriority w:val="99"/>
    <w:rsid w:val="00090811"/>
    <w:pPr>
      <w:spacing w:after="0" w:line="240" w:lineRule="auto"/>
      <w:jc w:val="center"/>
    </w:pPr>
    <w:rPr>
      <w:rFonts w:ascii="Times New Roman" w:hAnsi="Times New Roman"/>
      <w:b/>
      <w:bCs/>
      <w:sz w:val="32"/>
      <w:szCs w:val="32"/>
    </w:rPr>
  </w:style>
  <w:style w:type="character" w:customStyle="1" w:styleId="a4">
    <w:name w:val="Основной текст Знак"/>
    <w:basedOn w:val="a0"/>
    <w:link w:val="a3"/>
    <w:uiPriority w:val="99"/>
    <w:locked/>
    <w:rsid w:val="00090811"/>
    <w:rPr>
      <w:rFonts w:ascii="Times New Roman" w:hAnsi="Times New Roman" w:cs="Times New Roman"/>
      <w:b/>
      <w:bCs/>
      <w:sz w:val="32"/>
      <w:szCs w:val="32"/>
      <w:lang w:eastAsia="ru-RU"/>
    </w:rPr>
  </w:style>
  <w:style w:type="paragraph" w:styleId="a5">
    <w:name w:val="List Paragraph"/>
    <w:basedOn w:val="a"/>
    <w:uiPriority w:val="99"/>
    <w:qFormat/>
    <w:rsid w:val="0009081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090811"/>
    <w:pPr>
      <w:spacing w:after="0" w:line="240" w:lineRule="auto"/>
      <w:jc w:val="center"/>
    </w:pPr>
    <w:rPr>
      <w:rFonts w:ascii="Times New Roman" w:hAnsi="Times New Roman"/>
      <w:sz w:val="32"/>
      <w:szCs w:val="32"/>
    </w:rPr>
  </w:style>
  <w:style w:type="character" w:customStyle="1" w:styleId="a7">
    <w:name w:val="Название Знак"/>
    <w:basedOn w:val="a0"/>
    <w:link w:val="a6"/>
    <w:uiPriority w:val="99"/>
    <w:locked/>
    <w:rsid w:val="00090811"/>
    <w:rPr>
      <w:rFonts w:ascii="Times New Roman" w:hAnsi="Times New Roman" w:cs="Times New Roman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99"/>
    <w:semiHidden/>
    <w:rsid w:val="00090811"/>
    <w:pPr>
      <w:tabs>
        <w:tab w:val="right" w:leader="dot" w:pos="10466"/>
      </w:tabs>
      <w:spacing w:after="0" w:line="240" w:lineRule="auto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31">
    <w:name w:val="toc 3"/>
    <w:basedOn w:val="a"/>
    <w:next w:val="a"/>
    <w:autoRedefine/>
    <w:uiPriority w:val="99"/>
    <w:semiHidden/>
    <w:rsid w:val="00C35176"/>
    <w:pPr>
      <w:spacing w:after="0"/>
      <w:jc w:val="both"/>
    </w:pPr>
    <w:rPr>
      <w:rFonts w:ascii="Times New Roman" w:hAnsi="Times New Roman"/>
      <w:noProof/>
      <w:lang w:eastAsia="en-US"/>
    </w:rPr>
  </w:style>
  <w:style w:type="paragraph" w:customStyle="1" w:styleId="Style4">
    <w:name w:val="Style4"/>
    <w:basedOn w:val="a"/>
    <w:uiPriority w:val="99"/>
    <w:rsid w:val="00F54C55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hAnsi="Times New Roman"/>
      <w:sz w:val="24"/>
      <w:szCs w:val="24"/>
    </w:rPr>
  </w:style>
  <w:style w:type="character" w:customStyle="1" w:styleId="FontStyle40">
    <w:name w:val="Font Style40"/>
    <w:uiPriority w:val="99"/>
    <w:rsid w:val="00F54C55"/>
    <w:rPr>
      <w:rFonts w:ascii="Times New Roman" w:hAnsi="Times New Roman"/>
      <w:sz w:val="20"/>
    </w:rPr>
  </w:style>
  <w:style w:type="paragraph" w:customStyle="1" w:styleId="text">
    <w:name w:val="text"/>
    <w:basedOn w:val="a"/>
    <w:uiPriority w:val="99"/>
    <w:rsid w:val="00F54C55"/>
    <w:pPr>
      <w:spacing w:before="100" w:beforeAutospacing="1" w:after="100" w:afterAutospacing="1" w:line="240" w:lineRule="auto"/>
      <w:ind w:firstLine="150"/>
      <w:jc w:val="both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510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10681"/>
    <w:rPr>
      <w:rFonts w:ascii="Tahoma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63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6311F6"/>
    <w:rPr>
      <w:rFonts w:eastAsia="Times New Roman" w:cs="Times New Roman"/>
      <w:lang w:eastAsia="ru-RU"/>
    </w:rPr>
  </w:style>
  <w:style w:type="paragraph" w:styleId="32">
    <w:name w:val="Body Text 3"/>
    <w:basedOn w:val="a"/>
    <w:link w:val="33"/>
    <w:uiPriority w:val="99"/>
    <w:rsid w:val="004A1618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locked/>
    <w:rsid w:val="004A1618"/>
    <w:rPr>
      <w:rFonts w:eastAsia="Times New Roman" w:cs="Times New Roman"/>
      <w:sz w:val="16"/>
      <w:szCs w:val="16"/>
      <w:lang w:eastAsia="ru-RU"/>
    </w:rPr>
  </w:style>
  <w:style w:type="character" w:customStyle="1" w:styleId="61">
    <w:name w:val="Основной текст (61)"/>
    <w:uiPriority w:val="99"/>
    <w:rsid w:val="004A1618"/>
    <w:rPr>
      <w:rFonts w:ascii="Times New Roman" w:hAnsi="Times New Roman"/>
      <w:spacing w:val="0"/>
      <w:sz w:val="23"/>
      <w:u w:val="none"/>
      <w:effect w:val="none"/>
    </w:rPr>
  </w:style>
  <w:style w:type="paragraph" w:customStyle="1" w:styleId="310">
    <w:name w:val="Основной текст 31"/>
    <w:basedOn w:val="a"/>
    <w:uiPriority w:val="99"/>
    <w:rsid w:val="00A3318A"/>
    <w:pPr>
      <w:tabs>
        <w:tab w:val="left" w:pos="4180"/>
      </w:tabs>
      <w:suppressAutoHyphens/>
      <w:spacing w:after="0" w:line="240" w:lineRule="auto"/>
      <w:jc w:val="both"/>
    </w:pPr>
    <w:rPr>
      <w:rFonts w:ascii="Times New Roman" w:hAnsi="Times New Roman"/>
      <w:sz w:val="28"/>
      <w:szCs w:val="24"/>
      <w:lang w:eastAsia="ar-SA"/>
    </w:rPr>
  </w:style>
  <w:style w:type="table" w:styleId="ac">
    <w:name w:val="Table Grid"/>
    <w:basedOn w:val="a1"/>
    <w:rsid w:val="00A331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A331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rsid w:val="000B1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0B165F"/>
    <w:rPr>
      <w:rFonts w:eastAsia="Times New Roman" w:cs="Times New Roman"/>
      <w:lang w:eastAsia="ru-RU"/>
    </w:rPr>
  </w:style>
  <w:style w:type="character" w:styleId="af0">
    <w:name w:val="line number"/>
    <w:basedOn w:val="a0"/>
    <w:uiPriority w:val="99"/>
    <w:semiHidden/>
    <w:rsid w:val="000C4FD9"/>
    <w:rPr>
      <w:rFonts w:cs="Times New Roman"/>
    </w:rPr>
  </w:style>
  <w:style w:type="character" w:customStyle="1" w:styleId="header-user-name">
    <w:name w:val="header-user-name"/>
    <w:basedOn w:val="a0"/>
    <w:uiPriority w:val="99"/>
    <w:rsid w:val="009F77BA"/>
    <w:rPr>
      <w:rFonts w:cs="Times New Roman"/>
    </w:rPr>
  </w:style>
  <w:style w:type="paragraph" w:styleId="af1">
    <w:name w:val="No Spacing"/>
    <w:link w:val="af2"/>
    <w:uiPriority w:val="1"/>
    <w:qFormat/>
    <w:rsid w:val="007D2048"/>
    <w:rPr>
      <w:rFonts w:eastAsia="Times New Roman"/>
      <w:sz w:val="22"/>
      <w:szCs w:val="22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7D2048"/>
    <w:rPr>
      <w:rFonts w:eastAsia="Times New Roman"/>
      <w:sz w:val="22"/>
      <w:szCs w:val="22"/>
      <w:lang w:val="ru-RU" w:eastAsia="en-US" w:bidi="ar-SA"/>
    </w:rPr>
  </w:style>
  <w:style w:type="character" w:customStyle="1" w:styleId="30">
    <w:name w:val="Заголовок 3 Знак"/>
    <w:basedOn w:val="a0"/>
    <w:link w:val="3"/>
    <w:rsid w:val="003801D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styleId="af3">
    <w:name w:val="Hyperlink"/>
    <w:uiPriority w:val="99"/>
    <w:unhideWhenUsed/>
    <w:rsid w:val="00C605D9"/>
    <w:rPr>
      <w:color w:val="0000FF"/>
      <w:u w:val="single"/>
    </w:rPr>
  </w:style>
  <w:style w:type="paragraph" w:styleId="2">
    <w:name w:val="toc 2"/>
    <w:basedOn w:val="a"/>
    <w:next w:val="a"/>
    <w:autoRedefine/>
    <w:locked/>
    <w:rsid w:val="004E2BAF"/>
    <w:pPr>
      <w:spacing w:after="100"/>
      <w:ind w:left="220"/>
    </w:pPr>
  </w:style>
  <w:style w:type="character" w:styleId="af4">
    <w:name w:val="FollowedHyperlink"/>
    <w:basedOn w:val="a0"/>
    <w:uiPriority w:val="99"/>
    <w:semiHidden/>
    <w:unhideWhenUsed/>
    <w:rsid w:val="00C3517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hyperlink" Target="http://government.ru/docs/1831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>
        <c:manualLayout>
          <c:layoutTarget val="inner"/>
          <c:xMode val="edge"/>
          <c:yMode val="edge"/>
          <c:x val="0.50357894412758519"/>
          <c:y val="0.1674766209779335"/>
          <c:w val="0.4936037945041663"/>
          <c:h val="0.69373079623718714"/>
        </c:manualLayout>
      </c:layout>
      <c:bar3DChart>
        <c:barDir val="col"/>
        <c:grouping val="stacked"/>
        <c:ser>
          <c:idx val="0"/>
          <c:order val="0"/>
          <c:tx>
            <c:v>Полная семья</c:v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16</c:v>
                </c:pt>
                <c:pt idx="1">
                  <c:v>24</c:v>
                </c:pt>
              </c:numCache>
            </c:numRef>
          </c:val>
        </c:ser>
        <c:ser>
          <c:idx val="1"/>
          <c:order val="1"/>
          <c:tx>
            <c:strRef>
              <c:f>Лист1!$B$1</c:f>
              <c:strCache>
                <c:ptCount val="1"/>
                <c:pt idx="0">
                  <c:v>Многодетная семья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</c:v>
                </c:pt>
                <c:pt idx="1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Неполная семья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</c:v>
                </c:pt>
                <c:pt idx="1">
                  <c:v>11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Опекуны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hape val="box"/>
        <c:axId val="157013888"/>
        <c:axId val="157015424"/>
        <c:axId val="0"/>
      </c:bar3DChart>
      <c:catAx>
        <c:axId val="157013888"/>
        <c:scaling>
          <c:orientation val="minMax"/>
        </c:scaling>
        <c:axPos val="b"/>
        <c:tickLblPos val="nextTo"/>
        <c:crossAx val="157015424"/>
        <c:crosses val="autoZero"/>
        <c:auto val="1"/>
        <c:lblAlgn val="ctr"/>
        <c:lblOffset val="100"/>
      </c:catAx>
      <c:valAx>
        <c:axId val="157015424"/>
        <c:scaling>
          <c:orientation val="minMax"/>
        </c:scaling>
        <c:axPos val="l"/>
        <c:majorGridlines/>
        <c:numFmt formatCode="General" sourceLinked="1"/>
        <c:tickLblPos val="nextTo"/>
        <c:crossAx val="1570138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1.7028809815195238E-3"/>
          <c:y val="0.21688072324292798"/>
          <c:w val="0.33749555499111"/>
          <c:h val="0.59586818314377432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Высшее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</c:v>
                </c:pt>
                <c:pt idx="1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Незаконченное высшее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Среднее специальное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22</c:v>
                </c:pt>
                <c:pt idx="1">
                  <c:v>18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Среднее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22</c:v>
                </c:pt>
                <c:pt idx="1">
                  <c:v>11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Неполное среднее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5</c:v>
                </c:pt>
                <c:pt idx="1">
                  <c:v>4</c:v>
                </c:pt>
              </c:numCache>
            </c:numRef>
          </c:val>
        </c:ser>
        <c:shape val="box"/>
        <c:axId val="158214400"/>
        <c:axId val="158224384"/>
        <c:axId val="0"/>
      </c:bar3DChart>
      <c:catAx>
        <c:axId val="158214400"/>
        <c:scaling>
          <c:orientation val="minMax"/>
        </c:scaling>
        <c:axPos val="b"/>
        <c:tickLblPos val="nextTo"/>
        <c:crossAx val="158224384"/>
        <c:crosses val="autoZero"/>
        <c:auto val="1"/>
        <c:lblAlgn val="ctr"/>
        <c:lblOffset val="100"/>
      </c:catAx>
      <c:valAx>
        <c:axId val="158224384"/>
        <c:scaling>
          <c:orientation val="minMax"/>
        </c:scaling>
        <c:axPos val="l"/>
        <c:majorGridlines/>
        <c:numFmt formatCode="General" sourceLinked="1"/>
        <c:tickLblPos val="nextTo"/>
        <c:crossAx val="15821440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Возрастной состав родителей по</a:t>
            </a:r>
            <a:r>
              <a:rPr lang="ru-RU" baseline="0"/>
              <a:t> данным на 2014-2015уч. год</a:t>
            </a:r>
            <a:endParaRPr lang="ru-RU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Возрастной состав родителей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До 30 лет (%)</c:v>
                </c:pt>
                <c:pt idx="1">
                  <c:v>От30 до 40 (%)</c:v>
                </c:pt>
                <c:pt idx="2">
                  <c:v>От 40 до 50 лет (%)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49</c:v>
                </c:pt>
                <c:pt idx="1">
                  <c:v>42</c:v>
                </c:pt>
                <c:pt idx="2">
                  <c:v>9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8393A-74C7-4F4D-A08B-F672D6ED7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68</Pages>
  <Words>20170</Words>
  <Characters>114971</Characters>
  <Application>Microsoft Office Word</Application>
  <DocSecurity>0</DocSecurity>
  <Lines>958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Профи</dc:creator>
  <cp:lastModifiedBy>user</cp:lastModifiedBy>
  <cp:revision>34</cp:revision>
  <cp:lastPrinted>2016-01-21T10:07:00Z</cp:lastPrinted>
  <dcterms:created xsi:type="dcterms:W3CDTF">2015-08-24T07:06:00Z</dcterms:created>
  <dcterms:modified xsi:type="dcterms:W3CDTF">2016-05-11T07:28:00Z</dcterms:modified>
</cp:coreProperties>
</file>