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E3D" w:rsidRDefault="00B15E3D" w:rsidP="00B15E3D">
      <w:pPr>
        <w:rPr>
          <w:b/>
          <w:i/>
        </w:rPr>
      </w:pPr>
    </w:p>
    <w:p w:rsidR="00B15E3D" w:rsidRDefault="00B15E3D" w:rsidP="00B15E3D">
      <w:pPr>
        <w:outlineLvl w:val="0"/>
        <w:rPr>
          <w:b/>
          <w:i/>
        </w:rPr>
      </w:pPr>
      <w:r>
        <w:rPr>
          <w:b/>
          <w:i/>
        </w:rPr>
        <w:t xml:space="preserve">Муниципальное бюджетное дошкольное образовательное учреждение  </w:t>
      </w:r>
      <w:proofErr w:type="spellStart"/>
      <w:r>
        <w:rPr>
          <w:b/>
          <w:i/>
        </w:rPr>
        <w:t>Собинского</w:t>
      </w:r>
      <w:proofErr w:type="spellEnd"/>
      <w:r>
        <w:rPr>
          <w:b/>
          <w:i/>
        </w:rPr>
        <w:t xml:space="preserve"> района детский сад  № </w:t>
      </w:r>
      <w:r w:rsidR="00CF2AFE">
        <w:rPr>
          <w:b/>
          <w:i/>
        </w:rPr>
        <w:t>6</w:t>
      </w:r>
      <w:r>
        <w:rPr>
          <w:b/>
          <w:i/>
        </w:rPr>
        <w:t>«</w:t>
      </w:r>
      <w:r w:rsidR="00CF2AFE">
        <w:rPr>
          <w:b/>
          <w:i/>
        </w:rPr>
        <w:t xml:space="preserve">Елочка» </w:t>
      </w:r>
      <w:r>
        <w:rPr>
          <w:b/>
          <w:i/>
        </w:rPr>
        <w:t xml:space="preserve"> </w:t>
      </w:r>
      <w:proofErr w:type="spellStart"/>
      <w:r w:rsidR="00CF2AFE">
        <w:rPr>
          <w:b/>
          <w:i/>
        </w:rPr>
        <w:t>п</w:t>
      </w:r>
      <w:proofErr w:type="gramStart"/>
      <w:r w:rsidR="00CF2AFE">
        <w:rPr>
          <w:b/>
          <w:i/>
        </w:rPr>
        <w:t>.А</w:t>
      </w:r>
      <w:proofErr w:type="gramEnd"/>
      <w:r w:rsidR="00CF2AFE">
        <w:rPr>
          <w:b/>
          <w:i/>
        </w:rPr>
        <w:t>серхово</w:t>
      </w:r>
      <w:proofErr w:type="spellEnd"/>
    </w:p>
    <w:p w:rsidR="00B15E3D" w:rsidRDefault="00B15E3D" w:rsidP="00B15E3D">
      <w:pPr>
        <w:jc w:val="center"/>
        <w:outlineLvl w:val="0"/>
        <w:rPr>
          <w:b/>
          <w:i/>
        </w:rPr>
      </w:pPr>
      <w:r>
        <w:rPr>
          <w:b/>
          <w:i/>
        </w:rPr>
        <w:t>По состоянию на _01.04_201_5_г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0"/>
        <w:gridCol w:w="1062"/>
        <w:gridCol w:w="1091"/>
        <w:gridCol w:w="1198"/>
        <w:gridCol w:w="1047"/>
        <w:gridCol w:w="1106"/>
        <w:gridCol w:w="1153"/>
        <w:gridCol w:w="1774"/>
        <w:gridCol w:w="1150"/>
        <w:gridCol w:w="1195"/>
        <w:gridCol w:w="1150"/>
        <w:gridCol w:w="1286"/>
        <w:gridCol w:w="1044"/>
      </w:tblGrid>
      <w:tr w:rsidR="00B15E3D" w:rsidTr="00B15E3D">
        <w:trPr>
          <w:trHeight w:val="315"/>
        </w:trPr>
        <w:tc>
          <w:tcPr>
            <w:tcW w:w="1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№</w:t>
            </w:r>
          </w:p>
          <w:p w:rsidR="00B15E3D" w:rsidRDefault="00B15E3D"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46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pPr>
              <w:jc w:val="center"/>
            </w:pPr>
            <w:r>
              <w:t>Критерии оценки выполнения  муниципального задания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ОЦ</w:t>
            </w:r>
          </w:p>
          <w:p w:rsidR="00B15E3D" w:rsidRDefault="00B15E3D">
            <w:r>
              <w:t>итоговая</w:t>
            </w:r>
          </w:p>
        </w:tc>
      </w:tr>
      <w:tr w:rsidR="00B15E3D" w:rsidTr="00B15E3D">
        <w:trPr>
          <w:trHeight w:val="24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E3D" w:rsidRDefault="00B15E3D">
            <w:pPr>
              <w:spacing w:after="0" w:line="240" w:lineRule="auto"/>
            </w:pPr>
          </w:p>
        </w:tc>
        <w:tc>
          <w:tcPr>
            <w:tcW w:w="11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pPr>
              <w:jc w:val="center"/>
            </w:pPr>
            <w:r>
              <w:t>Полнота и эффективность использования средств  районного бюджета на выполнение  муниципального</w:t>
            </w:r>
          </w:p>
          <w:p w:rsidR="00B15E3D" w:rsidRDefault="00B15E3D">
            <w:pPr>
              <w:jc w:val="center"/>
            </w:pPr>
            <w:r>
              <w:t>задания</w:t>
            </w:r>
          </w:p>
        </w:tc>
        <w:tc>
          <w:tcPr>
            <w:tcW w:w="11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pPr>
              <w:jc w:val="center"/>
            </w:pPr>
            <w:r>
              <w:t>Количество потребителей</w:t>
            </w:r>
          </w:p>
          <w:p w:rsidR="00B15E3D" w:rsidRDefault="00B15E3D">
            <w:pPr>
              <w:jc w:val="center"/>
            </w:pPr>
            <w:r>
              <w:t>Муниципальных услуг /*/</w:t>
            </w:r>
          </w:p>
        </w:tc>
        <w:tc>
          <w:tcPr>
            <w:tcW w:w="221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pPr>
              <w:jc w:val="center"/>
            </w:pPr>
            <w:proofErr w:type="spellStart"/>
            <w:r>
              <w:t>Показатели</w:t>
            </w:r>
            <w:proofErr w:type="gramStart"/>
            <w:r>
              <w:t>,х</w:t>
            </w:r>
            <w:proofErr w:type="gramEnd"/>
            <w:r>
              <w:t>арактеризующие</w:t>
            </w:r>
            <w:proofErr w:type="spellEnd"/>
            <w:r>
              <w:t xml:space="preserve"> качества оказываемых муниципальных услуг /выполняемых работ/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E3D" w:rsidRDefault="00B15E3D">
            <w:pPr>
              <w:spacing w:after="0" w:line="240" w:lineRule="auto"/>
            </w:pPr>
          </w:p>
        </w:tc>
      </w:tr>
      <w:tr w:rsidR="00B15E3D" w:rsidTr="00B15E3D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E3D" w:rsidRDefault="00B15E3D">
            <w:pPr>
              <w:spacing w:after="0" w:line="240" w:lineRule="auto"/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 xml:space="preserve">К 1 </w:t>
            </w:r>
            <w:proofErr w:type="spellStart"/>
            <w:r>
              <w:t>рн</w:t>
            </w:r>
            <w:proofErr w:type="spellEnd"/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К 1 кассовое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К 1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 xml:space="preserve">К 2 </w:t>
            </w:r>
            <w:proofErr w:type="spellStart"/>
            <w:proofErr w:type="gramStart"/>
            <w:r>
              <w:t>пл</w:t>
            </w:r>
            <w:proofErr w:type="spellEnd"/>
            <w:proofErr w:type="gramEnd"/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 xml:space="preserve">К 2 </w:t>
            </w:r>
            <w:proofErr w:type="spellStart"/>
            <w:r>
              <w:t>ф</w:t>
            </w:r>
            <w:proofErr w:type="spellEnd"/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К 2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Наименование показателя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pPr>
              <w:rPr>
                <w:i/>
              </w:rPr>
            </w:pPr>
            <w:r>
              <w:t xml:space="preserve">К 3 </w:t>
            </w:r>
            <w:proofErr w:type="spellStart"/>
            <w:r>
              <w:t>пл</w:t>
            </w:r>
            <w:proofErr w:type="gramStart"/>
            <w:r>
              <w:rPr>
                <w:i/>
              </w:rPr>
              <w:t>i</w:t>
            </w:r>
            <w:proofErr w:type="spellEnd"/>
            <w:proofErr w:type="gramEnd"/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pPr>
              <w:rPr>
                <w:i/>
                <w:lang w:val="en-US"/>
              </w:rPr>
            </w:pPr>
            <w:r>
              <w:t xml:space="preserve">К 3 </w:t>
            </w:r>
            <w:proofErr w:type="spellStart"/>
            <w:r>
              <w:t>ф</w:t>
            </w:r>
            <w:proofErr w:type="spellEnd"/>
            <w:r>
              <w:t xml:space="preserve"> </w:t>
            </w:r>
            <w:proofErr w:type="spellStart"/>
            <w:r>
              <w:rPr>
                <w:i/>
              </w:rPr>
              <w:t>i</w:t>
            </w:r>
            <w:proofErr w:type="spellEnd"/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pPr>
              <w:rPr>
                <w:lang w:val="en-US"/>
              </w:rPr>
            </w:pPr>
            <w:r>
              <w:rPr>
                <w:lang w:val="en-US"/>
              </w:rPr>
              <w:t>К 3</w:t>
            </w:r>
            <w:r>
              <w:t xml:space="preserve"> I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К 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E3D" w:rsidRDefault="00B15E3D">
            <w:pPr>
              <w:spacing w:after="0" w:line="240" w:lineRule="auto"/>
            </w:pPr>
          </w:p>
        </w:tc>
      </w:tr>
      <w:tr w:rsidR="00B15E3D" w:rsidTr="00B15E3D">
        <w:trPr>
          <w:trHeight w:val="14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1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2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5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6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7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9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10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11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12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13</w:t>
            </w:r>
          </w:p>
        </w:tc>
      </w:tr>
      <w:tr w:rsidR="00B15E3D" w:rsidTr="00B15E3D">
        <w:trPr>
          <w:trHeight w:val="270"/>
        </w:trPr>
        <w:tc>
          <w:tcPr>
            <w:tcW w:w="1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1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353700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329218</w:t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pPr>
              <w:rPr>
                <w:color w:val="0D0D0D" w:themeColor="text1" w:themeTint="F2"/>
                <w:sz w:val="24"/>
              </w:rPr>
            </w:pPr>
            <w:r>
              <w:rPr>
                <w:color w:val="0D0D0D" w:themeColor="text1" w:themeTint="F2"/>
                <w:sz w:val="24"/>
              </w:rPr>
              <w:t>107</w:t>
            </w: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33</w:t>
            </w: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37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112,1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заболеваемость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11,3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1.67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147,7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Х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E3D" w:rsidRDefault="00B15E3D"/>
        </w:tc>
      </w:tr>
      <w:tr w:rsidR="00B15E3D" w:rsidTr="00B15E3D">
        <w:trPr>
          <w:trHeight w:val="2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E3D" w:rsidRDefault="00B15E3D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E3D" w:rsidRDefault="00B15E3D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E3D" w:rsidRDefault="00B15E3D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E3D" w:rsidRDefault="00B15E3D">
            <w:pPr>
              <w:spacing w:after="0" w:line="240" w:lineRule="auto"/>
              <w:rPr>
                <w:color w:val="0D0D0D" w:themeColor="text1" w:themeTint="F2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E3D" w:rsidRDefault="00B15E3D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E3D" w:rsidRDefault="00B15E3D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E3D" w:rsidRDefault="00B15E3D">
            <w:pPr>
              <w:spacing w:after="0" w:line="240" w:lineRule="auto"/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посещаемость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75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71.4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95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Х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E3D" w:rsidRDefault="00B15E3D"/>
        </w:tc>
      </w:tr>
      <w:tr w:rsidR="00B15E3D" w:rsidTr="00B15E3D">
        <w:trPr>
          <w:trHeight w:val="3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E3D" w:rsidRDefault="00B15E3D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E3D" w:rsidRDefault="00B15E3D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E3D" w:rsidRDefault="00B15E3D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E3D" w:rsidRDefault="00B15E3D">
            <w:pPr>
              <w:spacing w:after="0" w:line="240" w:lineRule="auto"/>
              <w:rPr>
                <w:color w:val="0D0D0D" w:themeColor="text1" w:themeTint="F2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E3D" w:rsidRDefault="00B15E3D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E3D" w:rsidRDefault="00B15E3D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E3D" w:rsidRDefault="00B15E3D">
            <w:pPr>
              <w:spacing w:after="0" w:line="240" w:lineRule="auto"/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жалобы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100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100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100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Х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E3D" w:rsidRDefault="00B15E3D"/>
        </w:tc>
      </w:tr>
      <w:tr w:rsidR="00B15E3D" w:rsidTr="00B15E3D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E3D" w:rsidRDefault="00B15E3D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E3D" w:rsidRDefault="00B15E3D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E3D" w:rsidRDefault="00B15E3D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E3D" w:rsidRDefault="00B15E3D">
            <w:pPr>
              <w:spacing w:after="0" w:line="240" w:lineRule="auto"/>
              <w:rPr>
                <w:color w:val="0D0D0D" w:themeColor="text1" w:themeTint="F2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E3D" w:rsidRDefault="00B15E3D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E3D" w:rsidRDefault="00B15E3D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E3D" w:rsidRDefault="00B15E3D">
            <w:pPr>
              <w:spacing w:after="0" w:line="240" w:lineRule="auto"/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pPr>
              <w:jc w:val="center"/>
            </w:pPr>
            <w:r>
              <w:t>Расчет оценки К3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Х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Х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B15E3D">
            <w:r>
              <w:t>Х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CF2AFE" w:rsidP="00C97A41">
            <w:r>
              <w:t>11</w:t>
            </w:r>
            <w:r w:rsidR="00C97A41">
              <w:t>1</w:t>
            </w:r>
            <w:r>
              <w:t>,</w:t>
            </w:r>
            <w:r w:rsidR="00C97A41">
              <w:t>1</w:t>
            </w:r>
            <w:r>
              <w:t>%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3D" w:rsidRDefault="00CF2AFE">
            <w:r>
              <w:t>111.1%</w:t>
            </w:r>
          </w:p>
        </w:tc>
      </w:tr>
    </w:tbl>
    <w:p w:rsidR="00B15E3D" w:rsidRDefault="00B15E3D" w:rsidP="00B15E3D">
      <w:proofErr w:type="spellStart"/>
      <w:r>
        <w:t>Заведующий__________________</w:t>
      </w:r>
      <w:r w:rsidR="00CF2AFE">
        <w:t>О.А.Можаева</w:t>
      </w:r>
      <w:proofErr w:type="spellEnd"/>
    </w:p>
    <w:p w:rsidR="00B15E3D" w:rsidRDefault="00B15E3D" w:rsidP="00B15E3D">
      <w:r>
        <w:t>«-----«----------201___г</w:t>
      </w:r>
    </w:p>
    <w:p w:rsidR="00B15E3D" w:rsidRDefault="00CF2AFE" w:rsidP="00B15E3D">
      <w:r w:rsidRPr="00C97A41">
        <w:rPr>
          <w:b/>
          <w:i/>
        </w:rPr>
        <w:lastRenderedPageBreak/>
        <w:t>Расчеты к муниципальному заданию</w:t>
      </w:r>
      <w:r>
        <w:t>:</w:t>
      </w:r>
    </w:p>
    <w:p w:rsidR="00CF2AFE" w:rsidRDefault="00CF2AFE" w:rsidP="00B15E3D">
      <w:r>
        <w:t xml:space="preserve">К 1 </w:t>
      </w:r>
      <w:proofErr w:type="spellStart"/>
      <w:r>
        <w:t>рн</w:t>
      </w:r>
      <w:proofErr w:type="spellEnd"/>
      <w:r>
        <w:t xml:space="preserve"> 353700:К</w:t>
      </w:r>
      <w:proofErr w:type="gramStart"/>
      <w:r>
        <w:t>1</w:t>
      </w:r>
      <w:proofErr w:type="gramEnd"/>
      <w:r>
        <w:t xml:space="preserve"> кассовое 329218=107 %</w:t>
      </w:r>
    </w:p>
    <w:p w:rsidR="00CF2AFE" w:rsidRPr="00C97A41" w:rsidRDefault="00C97A41" w:rsidP="00B15E3D">
      <w:pPr>
        <w:rPr>
          <w:b/>
          <w:i/>
        </w:rPr>
      </w:pPr>
      <w:r>
        <w:t>1.</w:t>
      </w:r>
      <w:r w:rsidR="00CF2AFE" w:rsidRPr="00C97A41">
        <w:rPr>
          <w:b/>
          <w:i/>
        </w:rPr>
        <w:t>Заболеваемость</w:t>
      </w:r>
      <w:r>
        <w:rPr>
          <w:b/>
          <w:i/>
        </w:rPr>
        <w:t xml:space="preserve"> /расчет по формуле муниципального задания/</w:t>
      </w:r>
    </w:p>
    <w:p w:rsidR="00CF2AFE" w:rsidRDefault="00CF2AFE" w:rsidP="00B15E3D">
      <w:r>
        <w:t>К3Факт 553*100:33 /</w:t>
      </w:r>
      <w:proofErr w:type="spellStart"/>
      <w:r>
        <w:t>см</w:t>
      </w:r>
      <w:proofErr w:type="gramStart"/>
      <w:r>
        <w:t>.м</w:t>
      </w:r>
      <w:proofErr w:type="gramEnd"/>
      <w:r>
        <w:t>ун.задание</w:t>
      </w:r>
      <w:proofErr w:type="spellEnd"/>
      <w:r>
        <w:t xml:space="preserve"> среднесписочное </w:t>
      </w:r>
      <w:proofErr w:type="spellStart"/>
      <w:r>
        <w:t>к-во</w:t>
      </w:r>
      <w:proofErr w:type="spellEnd"/>
      <w:r>
        <w:t xml:space="preserve"> детей/=1.67</w:t>
      </w:r>
    </w:p>
    <w:p w:rsidR="00CF2AFE" w:rsidRDefault="00CF2AFE" w:rsidP="00B15E3D">
      <w:r>
        <w:t xml:space="preserve">11.3-показатель заболеваемости по </w:t>
      </w:r>
      <w:proofErr w:type="spellStart"/>
      <w:r>
        <w:t>муниц</w:t>
      </w:r>
      <w:proofErr w:type="spellEnd"/>
      <w:r>
        <w:t xml:space="preserve"> заданию</w:t>
      </w:r>
    </w:p>
    <w:p w:rsidR="00CF2AFE" w:rsidRDefault="00CF2AFE" w:rsidP="00B15E3D">
      <w:r>
        <w:t>К3I = 1.67</w:t>
      </w:r>
      <w:proofErr w:type="gramStart"/>
      <w:r w:rsidRPr="00C97A41">
        <w:t xml:space="preserve"> :</w:t>
      </w:r>
      <w:proofErr w:type="gramEnd"/>
      <w:r w:rsidRPr="00C97A41">
        <w:t xml:space="preserve"> </w:t>
      </w:r>
      <w:r>
        <w:t>11,3 =147.7%</w:t>
      </w:r>
    </w:p>
    <w:p w:rsidR="00CF2AFE" w:rsidRPr="00C97A41" w:rsidRDefault="00CF2AFE" w:rsidP="00B15E3D">
      <w:pPr>
        <w:rPr>
          <w:b/>
          <w:i/>
        </w:rPr>
      </w:pPr>
      <w:r>
        <w:t>2.</w:t>
      </w:r>
      <w:r w:rsidRPr="00C97A41">
        <w:rPr>
          <w:b/>
          <w:i/>
        </w:rPr>
        <w:t>Посещаемость</w:t>
      </w:r>
      <w:r w:rsidR="00C97A41">
        <w:rPr>
          <w:b/>
          <w:i/>
        </w:rPr>
        <w:t xml:space="preserve"> /расчет по формуле муниципального задания/</w:t>
      </w:r>
    </w:p>
    <w:p w:rsidR="00CF2AFE" w:rsidRDefault="00CF2AFE" w:rsidP="00B15E3D">
      <w:r>
        <w:t>К3Фi =</w:t>
      </w:r>
      <w:r w:rsidR="00C97A41">
        <w:t>1379*100:1932=71,4 %</w:t>
      </w:r>
    </w:p>
    <w:p w:rsidR="00C97A41" w:rsidRDefault="00C97A41" w:rsidP="00B15E3D">
      <w:r>
        <w:t>71,4:75=95 %</w:t>
      </w:r>
    </w:p>
    <w:p w:rsidR="00C97A41" w:rsidRDefault="00C97A41" w:rsidP="00B15E3D">
      <w:r>
        <w:t>3.</w:t>
      </w:r>
      <w:r w:rsidRPr="00C97A41">
        <w:rPr>
          <w:b/>
          <w:i/>
        </w:rPr>
        <w:t>Общее оценочное</w:t>
      </w:r>
      <w:proofErr w:type="gramStart"/>
      <w:r>
        <w:t xml:space="preserve"> :</w:t>
      </w:r>
      <w:proofErr w:type="gramEnd"/>
    </w:p>
    <w:p w:rsidR="00C97A41" w:rsidRPr="00C97A41" w:rsidRDefault="00C97A41" w:rsidP="00B15E3D">
      <w:r>
        <w:t>107+112,1+114.2=333,4</w:t>
      </w:r>
    </w:p>
    <w:p w:rsidR="00214202" w:rsidRDefault="00C97A41">
      <w:r>
        <w:t>333,46: 3=111.1 %</w:t>
      </w:r>
    </w:p>
    <w:p w:rsidR="00C97A41" w:rsidRDefault="00C97A41">
      <w:r>
        <w:t xml:space="preserve">Теперь надо </w:t>
      </w:r>
      <w:proofErr w:type="spellStart"/>
      <w:r>
        <w:t>заполнить,и</w:t>
      </w:r>
      <w:proofErr w:type="spellEnd"/>
      <w:r>
        <w:t xml:space="preserve"> все.</w:t>
      </w:r>
    </w:p>
    <w:p w:rsidR="00C97A41" w:rsidRDefault="00C97A41">
      <w:r>
        <w:t xml:space="preserve">С  </w:t>
      </w:r>
      <w:proofErr w:type="spellStart"/>
      <w:r>
        <w:t>ув</w:t>
      </w:r>
      <w:proofErr w:type="spellEnd"/>
      <w:r>
        <w:t xml:space="preserve">. </w:t>
      </w:r>
      <w:proofErr w:type="spellStart"/>
      <w:r>
        <w:t>Г.В.Зеленова</w:t>
      </w:r>
      <w:proofErr w:type="spellEnd"/>
    </w:p>
    <w:sectPr w:rsidR="00C97A41" w:rsidSect="00B15E3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15E3D"/>
    <w:rsid w:val="00214202"/>
    <w:rsid w:val="00B15E3D"/>
    <w:rsid w:val="00C97A41"/>
    <w:rsid w:val="00CF2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E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B15E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B15E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7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2015-04-24T05:56:00Z</dcterms:created>
  <dcterms:modified xsi:type="dcterms:W3CDTF">2015-04-24T06:22:00Z</dcterms:modified>
</cp:coreProperties>
</file>