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«Согласовано» председатель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профсоюзного комитета МДОУ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№6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___________Мерцина Е.В.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«Утверждаю»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заведующая МДОУ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№6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</w:t>
      </w:r>
      <w:r w:rsidRPr="006759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Можаева О.А.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>Правила внутреннего трудового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>распорядка для работников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>МБДОУ детский сад №6 «Ёлочка»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8"/>
          <w:szCs w:val="28"/>
        </w:rPr>
      </w:pP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ст. 189,190 Трудового Кодекса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Федерации в целях упорядочения работы МДОУ и укрепления трудовой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дисциплины утверждены и разработаны настоящие Правила внутреннего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трудового распорядка.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1.ОБЩИЕ ПОЛОЖЕНИЯ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Настоящие правила - это нормативный акт, регламентирующий порядок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приема и увольнения работников, основные права, обязанности и ответственность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сторон трудового договора, режим работы, время отдыха, применяемые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работникам меры поощрений и взыскания, а также другие вопросы регулирования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трудовых отношений. Правила способствуют эффективной организации работы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коллектива образовательного учреждения, укреплению трудовой дисциплины.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1.2.Настоящие правила внутреннего трудового распорядка утверждает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трудовой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 МДОУ по представлению администрации и Совета МДОУ.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1.3.Вопросы, связанные с применением правил внутреннего трудового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распорядка, решаются администрацией МДОУ, а также трудовым коллективом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их полномочиями и действующим законодательством.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2.ПРИЕМ И УВОЛЬНЕНИЕ РАБОТНИКОВ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(СТАТЬЯ 65 ТРУДОВОГО КОДЕКСА РФ)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.Поступающий Ра основную работу при приеме представляет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следующие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-паспорт;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-трудовую книжку (для лиц, поступающих па работу впервые,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-справку о последнем занятии, выданную по месту жительства)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-документы об образовании, повышении квалификации;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-медицинское заключение об отсутствии противопоказаний по состоянию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здоровья для работы в общеобразовательном учреждении;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-медицинскую книжку с отметкой о допуске к работе (ст. 213 ТК РФ)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-страховое свидетельство государственного пенсионного страхования;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свидетельство ИНН;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2.2.Лица, поступающие на работу по совместительству, представляют;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(ст.238 ТК РФ)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-копию Трудовой книжки;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-справку с места основной работы с указанием должности, графика работы,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квалификационной категории;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-документы об образовании;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-медицинское заключение об отсутствии противопоказаний по состоянию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здоровья для работы в образовательном учреждении;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-медицинскую книжку с отметкой о допуске к работе;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страховое свидетельство государственного пенсионного страхования;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-свидетельство ИНН;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-документы о повышении квалификации.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2.3.Прием на работу осуществляется в следующем порядке: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-оформляется заявление кандидата на имя заведующей МДОУ;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-составляется и подписывается трудовой договор (ст. 67 ТК РФ)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-издается приказ о приеме на работу, который доводится до сведения нового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работника под роспись (ст. 68 ТК РФ);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-работника знакомят под роспись (ст. 689 ТК РФ)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Коллективным договором;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 Уставом МДОУ;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Правилами внутреннего трудового распорядка; должностными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инструкциям;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приказом по охране труда;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инструкциями по противопожарной безопасности, охране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жизни детей;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Оформляется личное дело на нового работника (листок по учету кадров: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автобиография; копия документов об образовании, повышения квалификации,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о назначении).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2.4.При приеме на работу или при переводе работника на другую работу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МДОУ обязан разъяснить его права и обязанности, ознакомить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условиями оплаты его труда, графиком работы, положением о пал банках,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доплатах</w:t>
      </w:r>
      <w:proofErr w:type="gramEnd"/>
      <w:r>
        <w:rPr>
          <w:rFonts w:ascii="Times New Roman" w:hAnsi="Times New Roman" w:cs="Times New Roman"/>
          <w:sz w:val="28"/>
          <w:szCs w:val="28"/>
        </w:rPr>
        <w:t>, премировании сотрудников МДОУ.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2.5.При заключении трудового договора впервые трудовая книжка 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страховое свидетельство государственного пенсионного страхования,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свиде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ИНН оформляются в образовательном учреждении.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2.6.Перевод работника на другую рабо</w:t>
      </w:r>
      <w:r w:rsidR="003E7F4C">
        <w:rPr>
          <w:rFonts w:ascii="Times New Roman" w:hAnsi="Times New Roman" w:cs="Times New Roman"/>
          <w:sz w:val="28"/>
          <w:szCs w:val="28"/>
        </w:rPr>
        <w:t>ту производиться только с согла</w:t>
      </w:r>
      <w:r>
        <w:rPr>
          <w:rFonts w:ascii="Times New Roman" w:hAnsi="Times New Roman" w:cs="Times New Roman"/>
          <w:sz w:val="28"/>
          <w:szCs w:val="28"/>
        </w:rPr>
        <w:t>сия за исключением случаев, предусмотренных в ст. 74 ТК РФ (по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производственной необходимости, для замещения временно отсутствующего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работника). При этом работник не может быть переведен на работу,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противопоказанную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ему по состоянию здоровья. Продолжительность перевода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 другую работу не может превышать одного месяца в течение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календарного года.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2.7.В связи с изменениями в организации работы МДОУ (изменение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режима работы, количество групп, введение новых форм обучения и воспитания и т.п.) допускается при продолжении работы в той же должности,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специальности, квалификации, изменение существенных условий труда работника: системы и размеров опл</w:t>
      </w:r>
      <w:r w:rsidR="003E7F4C">
        <w:rPr>
          <w:rFonts w:ascii="Times New Roman" w:hAnsi="Times New Roman" w:cs="Times New Roman"/>
          <w:sz w:val="28"/>
          <w:szCs w:val="28"/>
        </w:rPr>
        <w:t xml:space="preserve">аты труд, льгот, режима работы, </w:t>
      </w:r>
      <w:r>
        <w:rPr>
          <w:rFonts w:ascii="Times New Roman" w:hAnsi="Times New Roman" w:cs="Times New Roman"/>
          <w:sz w:val="28"/>
          <w:szCs w:val="28"/>
        </w:rPr>
        <w:t xml:space="preserve">установление или отмена неполного рабочего времени, совмещение профессий, изменение названий должностей и другие. Об этом работник должен быть поставлен в известность в письменной форме не позднее, чем за два месяца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введения (ст.73 ТК РФ).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существенные прежние условия труда не могут быть сохранены, а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работник на согласен на продолжение работы в новых условиях, то трудовой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прекращается в соответствии с п. 7 ст. 77 ТКРФ.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2.8.Срочный трудовой договор (ст. 59 ТК РФ), заключенный на определенный срок (не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более пяти лет), расторгается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истечением срока его действия, о чем работник должен быть предупрежден в письменной форме не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менее чем за три дня до увольнения. В случае если ни одна из сторон не по-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требовала расторжения срочного трудового договора, а работник продолжаем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после истечения трудового договора, трудовой договор считаемся заключенным на неопределенный срок.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2.9.Увольнение в связи с сокращением штата или численности работников, либо по несоответствию с занимаемой должностью допускается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условии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невозможно перевести увольняемого работника с его согласия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другую работу и по получении предварительного согласия соответствующего выборного органа МДОУ.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2.10.Трудовой договор, заключенный на неопределенный срок, а также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срочный трудовой договор по истечении срока его действия могут быть расторгнуты администрацией лишь в случаях, предусмотренных статьями 81 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 ТКРФ.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1 .Заведующая МДОУ имеет право расторгнуть трудовой договор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(п.1 и 2 ст.336 ТК РФ) с педагогическим работником: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повторное в течение одного года грубое нарушение Устава образовательного учреждения;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применение, в том числе однократное, методов воспитания,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связанных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физическим и/или психическим насилием над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личностью ребенка.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2.12.В день увольнения заведующая МДОУ обязана выдать работнику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трудовую книжку с внесенной в нее записью об увольнении, а также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письменному заявлению работника выдать копии документов, связанных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работой.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3. ОСНОВНЫЕ ОБЯЗАННОСТИ АДМИНИСТРАЦИИ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МДОУ обязана: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3.1.Обеспечить соблюдение требований Устава МДОУ и Правил внутреннего трудового распорядка.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3.2.Организовать труд воспитателей, специалистов,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обслуживающего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персонала в соответствии с их специальностью, квалификацией, требования-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МДОУ.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3.3.Закрепить за каждым работником соответствующее его обязанно</w:t>
      </w:r>
      <w:r w:rsidR="003E7F4C">
        <w:rPr>
          <w:rFonts w:ascii="Times New Roman" w:hAnsi="Times New Roman" w:cs="Times New Roman"/>
          <w:sz w:val="28"/>
          <w:szCs w:val="28"/>
        </w:rPr>
        <w:t>стям р</w:t>
      </w:r>
      <w:r>
        <w:rPr>
          <w:rFonts w:ascii="Times New Roman" w:hAnsi="Times New Roman" w:cs="Times New Roman"/>
          <w:sz w:val="28"/>
          <w:szCs w:val="28"/>
        </w:rPr>
        <w:t>абочее место и оборудование. Создать необходимые условия для работы персонала: содержать здание и помещения в чистоте, обеспечивать в них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нормальную температуру, освещение, создать условия для хранения верхней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одежды работников, организовать их питание.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3.4.Соблюдать правила охраны труда</w:t>
      </w:r>
      <w:r w:rsidR="003E7F4C">
        <w:rPr>
          <w:rFonts w:ascii="Times New Roman" w:hAnsi="Times New Roman" w:cs="Times New Roman"/>
          <w:sz w:val="28"/>
          <w:szCs w:val="28"/>
        </w:rPr>
        <w:t>, строго придерживаться установ</w:t>
      </w:r>
      <w:r>
        <w:rPr>
          <w:rFonts w:ascii="Times New Roman" w:hAnsi="Times New Roman" w:cs="Times New Roman"/>
          <w:sz w:val="28"/>
          <w:szCs w:val="28"/>
        </w:rPr>
        <w:t>ленного рабочего времени и времени отдыха, осуществлять необходимые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по технике безопасности и производственной санитарии. Принимать необходимые меры для профилактики травматизма, профессиональных и других заболеваний у работников МДОУ и детей.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3.5.Обеспечить работников необходимыми методическими пособиями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хозяйственным инвентарем для организации эффективной работы.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качеством воспитательно-образовательного процесса, выполнением образовательных программ.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3.7.Своевременно рассматривать предложения работников, направленные на улучшение работы МДОУ, поддерживать и поощрять лучших работников.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3.8.Обеспечивать условия для систематического повышения квалификации работников.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3.9.Совершенствовать организацию труда, обеспечивать выполнение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действующих условий оплаты труда, своевременно выдавать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заработную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3.10.Заведующая обязана отстранить от работы (не допускать к работе)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работника детского сада (ст. 76 ТК РФ):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появившегося на работе в состоянии алкогольного, наркотического или токсического опьянения;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не прошедшего в установленном порядке обязательный предварительный или периодический медицинский осмотр;</w:t>
      </w:r>
    </w:p>
    <w:p w:rsidR="00675988" w:rsidRPr="007770B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770B8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не прошедшего в установленном порядке обучение и проверку</w:t>
      </w:r>
      <w:r w:rsidR="007103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 и навыков в области охраны труда;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• при выявлении в соответствии с медицинским заключением противопоказания для выполнения работником работы,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обусловлен</w:t>
      </w:r>
      <w:proofErr w:type="gramEnd"/>
      <w:r>
        <w:rPr>
          <w:rFonts w:ascii="Times New Roman" w:hAnsi="Times New Roman" w:cs="Times New Roman"/>
          <w:sz w:val="28"/>
          <w:szCs w:val="28"/>
        </w:rPr>
        <w:t>-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ной трудовым договором;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по требованиям органов и должностных лиц, уполномоченных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федеральными законами и иными нормативными правовыми актами, и в других случаях, предусмотренных федеральными законами и иными нормативными правовыми актами. Заведующая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отстраняет от работы (не допускает к работе) работника на весь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 времени до установления обстоятельств, явившихся основанием для отстранения от работы или недопущения к работе.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3.11 .Представлять отпуска работникам МДОУ в соответствии с утвержденным графиком.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3.12.Ознакомить работников МДОУ не позднее, чем за две недели (ст.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123 ТК РФ) с графиком отпуска.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4. ОСНОВНЫЕ ОБЯЗАННОСТИ И ПРАВА РАБОТНИКОВ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МДОУ обязаны: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4.1.Выполнять правила внутреннего трудового распорядка МДОУ, со-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ответствующие должностные инструкции (ст. 189 ТК РФ).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4.2.Работать добросовестно, соблюдать дисциплину труда, своевременно выполнять распоряжения администрации, не отвлекать других работников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опт выполнения их трудовых обязанностей.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4.3.Систематически повышать свою квалификацию.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4.4.Неукоснительно соблюдать правили охраны труда и техники безопасности, обо всех случаях травматизма незамедлительно сообщать администрации (ст. 209-231 ТК РФ).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Соблюдать правила противопожарной безопасности, производственной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санитарии и гигиены.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4.5.Проходить в установленные сроки медицинский осмотр, соблюдать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санитарные нормы и правила, гигиену труда.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4.6.Беречь имущество МДОУ, соблюдать чистоту в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закрепленных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помещениях</w:t>
      </w:r>
      <w:proofErr w:type="gramEnd"/>
      <w:r>
        <w:rPr>
          <w:rFonts w:ascii="Times New Roman" w:hAnsi="Times New Roman" w:cs="Times New Roman"/>
          <w:sz w:val="28"/>
          <w:szCs w:val="28"/>
        </w:rPr>
        <w:t>, экономно расходовать материалы, тепло, электроэнергию, воду,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 детей бережное отношение к имуществу.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4.7.Проявлять заботу о воспитанниках, быть внимательными, учитывать индивидуальные психические особенности детей, их положение в семьях.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4.8.Соблюдать этические нормы поведения в коллективе, быть внимательными и доброжелательными в общении с детьми, их родителями, администрацией, педагогами и работниками МДОУ.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4.9.Своевременно заполнять и аккуратно вести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установленную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МДОУ документацию.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4.10.При увольнении сдать материальные ценности, закрепленные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ним (его группой), ответственному лицу под роспись.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МДОУ обязан: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4.11.Строго соблюдать трудовую дисциплину (выполнять п. 4.-4.10 на-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стоящего документа).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4.12.Уважать личность ребенка, изучать его индивидуальные особенности, знать его склонности и особенности характера, помогать ему в становлении и развитии личности.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4.13.Нести ответственность за жизнь, физическое и психическое здоровье ребенка, обеспечивать охрану здоровья и жизни детей, соблюдать сани-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тарные правила, отвечать за воспитание и обучение детей; выполнять требования медицинского персонала, связанные с охраной и укреплением здоровья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детей, проводить закаливающие мероприятия, четко следить за выполнением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инструкций об охране жизни и здоровья детей в помещениях образовательного учреждения и на детских прогулочных участках.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4.14.Выполнять договор с родителями, сотрудничать с семьей ребенка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вопросам воспитания и обучения, проводить родительские собрания, консультации, заседания родительского комитета, посещать детей на дому, уважать родителей видеть в них партнеров.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4.15.Следить за посещаемостью детей своей группы, своевременно сообщать об отсутствующих детях старшей медсестре.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4.16.Неукоснительно выполнять режим дня, заранее тщательно готовиться к занятиям, изготовлять необходимые дидактические пособия, игры,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работе с детьми использовать технические средства обучения.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4.17.Участвовать в работе педагогических советов, изучать педагогическую литературу, знакомиться с опытом работы других воспитателей, постоянно повышать свою квалификацию.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4.18.Вести работу в информационно-методическом кабинете, подбирать методический материал для практической работы с детьми, оформлять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наглядную педагогическую информацию для родителей.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4.19.Совместно с музыкальным руководителем готовить развлечения,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праздники, принимать участие в праздничном оформлении МДОУ.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4.20.В летний период организовывать оздоровительные мероприятия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ччастке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непосредственном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руководством врача, старшей медсестры,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старшего воспитателя.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4.21.Работать в тесном контакте с администрацией, специалистами,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вторым педагогом, младшим воспитателем в своей группе.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4.22.Четко планировать свою коррекционно-образовательную и воспитательную деятельность, держать администрацию в курсе своих планов; соблюдать правила и режим ведения документации.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4.23.Защищать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представлять права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ребенка перед администрацией,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Советом и другими инстанциями.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4.24.Допускать на свои занятия администрацию и представителей общественности по предварительной договоренности с администрацией МДОУ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4.25.Нести материальную ответственность за дидактические пособия,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предметно - развивающую среду своей группы.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Специалисты МДОУ обязаны: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4.1 1.Строго соблюдать трудовую дисциплину (выполнять п. 4.1 - 4.10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настоящего документа).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4.12.Нести ответственность за жизнь, физическое и психическое здоровье ребенка, обеспечивать охрану жизни и здоровья детей, соблюдать сани-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тарные правила, отвечать за воспитание и обучение детей; выполнять требования медицинского персонала, связанные с охраной и укреплением здоровья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тетей, следить за выполнением инструкции об охране жизни и здоровья детей в помещения образовательного учреждения.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4.13.Выполнять договор с родителями сотрудничать с семьей ребенка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вопросам воспитания и коррекционного обучения, проводить совместно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воспитателями групп родительские собрания, консультации, заседания родительского комитета, посещать детей на дому, уважать родителей, видеть в</w:t>
      </w:r>
      <w:r w:rsidR="00F57E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них партнеров.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4.14.Следить за посещаемостью детей своей группы, доводить до сведения администрации причины долгого отсутствия детей.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4.15.Готовить детей к поступлению в школу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4.16.Выполнять учебный план, режим дня, заранее готовиться к занятиям,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изготовлять необходимые дидактические игры и пособия, в работе с детьми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современные методы и приемы работы, принципы личностно-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ориентированной педагогики.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4.17.Участвовать в работе педагогических советов, изучать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педагогическую литературу, знакомиться с опытом работы других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специалистов.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4.18.Вести работу в информационно-методическом кабинете, подбирать методический материал для практической работы с детьми, оформлять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наглядную педагогическую информацию для родителей.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4.19.Совместно с воспитателями, музыкальным руководителем готовить развлечения, праздники, принимать участие в праздничном оформлении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МДОУ.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4.20.Работать в тесном контакте с администрацией, специалистами, педагогами, младшим воспитателем в своей группе.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4.21.Четко планировать свою коррекционно-образовательную 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воспитательную деятельность, держать администрацию в курсе своих планов;</w:t>
      </w:r>
      <w:r w:rsidR="00F57E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вести определенную документацию, указанную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должностных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обязанностях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4.22.Уважать личность ребенка, изучать его ин</w:t>
      </w:r>
      <w:r w:rsidR="00F57EF9">
        <w:rPr>
          <w:rFonts w:ascii="Times New Roman" w:hAnsi="Times New Roman" w:cs="Times New Roman"/>
          <w:sz w:val="28"/>
          <w:szCs w:val="28"/>
        </w:rPr>
        <w:t>дивидуальные особен</w:t>
      </w:r>
      <w:r>
        <w:rPr>
          <w:rFonts w:ascii="Times New Roman" w:hAnsi="Times New Roman" w:cs="Times New Roman"/>
          <w:sz w:val="28"/>
          <w:szCs w:val="28"/>
        </w:rPr>
        <w:t xml:space="preserve">ности, знать его склонности и особенности характера, помогать ему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становлении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развитии личности.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4.23.Защищать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представлять права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ребенка перед администрацией,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советом и другими инстанциями.</w:t>
      </w:r>
    </w:p>
    <w:p w:rsidR="00675988" w:rsidRPr="007770B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0B8">
        <w:rPr>
          <w:rFonts w:ascii="Times New Roman" w:hAnsi="Times New Roman" w:cs="Times New Roman"/>
          <w:b/>
          <w:sz w:val="28"/>
          <w:szCs w:val="28"/>
        </w:rPr>
        <w:t>9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4.24.Допускать на свои занятия администрацию и представителей общественности по предварительной договоренности.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4.25.Нести материальную ответственность за дидактические пособия,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предметно - развивающую среду своей группы и МДОУ.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МДОУ имеют право: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4.26.Самостоятельно определять формы, средства и методы своей педагогической деятельности в рамках воспитательной концепции МДОУ.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4.27.Определять по своему усмотрению темпы прохождения того пли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иного разделов программы.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4.28.Проявлять в работе творчество и инициативу.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4.29.Быть избранным в органы самоуправления.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4.30.На уважение и вежливое обращение со стороны администрации,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 и родителей.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4.31.Обращаться при необходимости к родителям для усиления контроля с их стороны за поведением и развитием детей.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4.32.На моральное и материальное поощрение по результатам свое</w:t>
      </w:r>
      <w:r w:rsidR="00F57EF9">
        <w:rPr>
          <w:rFonts w:ascii="Times New Roman" w:hAnsi="Times New Roman" w:cs="Times New Roman"/>
          <w:sz w:val="28"/>
          <w:szCs w:val="28"/>
        </w:rPr>
        <w:t xml:space="preserve">го </w:t>
      </w:r>
      <w:r>
        <w:rPr>
          <w:rFonts w:ascii="Times New Roman" w:hAnsi="Times New Roman" w:cs="Times New Roman"/>
          <w:sz w:val="28"/>
          <w:szCs w:val="28"/>
        </w:rPr>
        <w:t>труда.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4.33.На повышении разряда и категории по результатам своего труда.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4.34.На совмещение профессий (должностей).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4.35.На получение рабочего места, оборудованного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санитарно-гигиеническими нормами и нормами охраны труда, снабженного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необходимыми пособиями и иными материалами.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4.36.Работник имеет право на отпуск за первый год работы по истечении шести месяцев непрерывной работы в данном учреждении (ст. 122 ТК</w:t>
      </w:r>
      <w:proofErr w:type="gramEnd"/>
    </w:p>
    <w:p w:rsidR="00F57EF9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РФ).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5. РАБОЧЕЕ ВРЕМЯ И ЕГО ИСПОЛЬЗОВАНИЕ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5.1.В МДОУ устанавливается 5-дневная рабочая неделя с двумя выходными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днями - суббота и воскресенье.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Продолжительность рабочего дня смены) для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воспитателей определяется из расчета 25 часов в неделю. 5.2.МДОУ работает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двухсменном режиме: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смена-7.00-13.30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смена-13.30-17.30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5.3.Воспиатели МДОУ должны приходить на работу за 15 минут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на-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чала занятий. Оканчивается рабочий день воспитателей МДОУ в зависимости от продолжительности смены. В конце дня воспитатели обязаны проводить детей в раздевалку, проследить за уходом детей домой в сопровождении</w:t>
      </w:r>
      <w:r w:rsidR="00F57E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родителей (родственников).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5.4.Продолжительность рабочего дня (смены) для руководящего, административно-хозяйственного, обслуживающего персонала определятся из</w:t>
      </w:r>
      <w:r w:rsidR="00F57E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расчета 40-часовой рабочей недели в соответствии с графиком сменности.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Графики работы утверждаются заведующей МДОУ и предусматриваю!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начала и окончания работы, перерыв для отдыха и питания. Графики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объявляются работникам под подпись и вывешиваются на видном месте.</w:t>
      </w:r>
    </w:p>
    <w:p w:rsidR="00675988" w:rsidRPr="00C208F2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C208F2">
        <w:rPr>
          <w:rFonts w:ascii="Times New Roman" w:hAnsi="Times New Roman" w:cs="Times New Roman"/>
          <w:b/>
          <w:bCs/>
          <w:sz w:val="32"/>
          <w:szCs w:val="32"/>
        </w:rPr>
        <w:t>10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5.5.Администрация имеет право поставить специалиста, методиста,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старшего воспитателя на замену воспитателя в группу для работы с детьми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производственной необходимости.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5.6.Администрация организует учет рабочего времени и его использования всех работников МДОУ.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5.7.В случае неявки на работу по болезни работник обязан при наличии</w:t>
      </w:r>
      <w:r w:rsidR="00C208F2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возможности известить администрацию как можно раньше, а также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предоставить листок временной нетрудоспособности в первый день выхода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работу.</w:t>
      </w:r>
    </w:p>
    <w:p w:rsidR="00C208F2" w:rsidRDefault="00C208F2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6.ОРГАНИЗАЦИЯ И РЕЖИМ РАБОТЫ МДОУ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6.1.Привлечение к работе работников в установленные графиком выходные и праздничные дни запрещено и может иметь место лишь в случаях,</w:t>
      </w:r>
      <w:r w:rsidR="00C208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предусмотренных законодательством.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6.2.Администрация МДОУ привлекает работников к дежурству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МДОУ в рабочее время. Дежурство должно начинаться не ранее чем за 20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минут до начала занятий и продолжаться не более 20 минут после окончания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занятий данного педагога. График дежурства составляется на месяц и утверждается заведующей по согласованию с профсоюзным комитетом.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6.3.Общие собрания трудового коллектива проводятся по мере необходимости, но не реже одного раза в год.</w:t>
      </w:r>
      <w:r w:rsidR="00C208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Заседания педагогического совета проводятся не реже трех раз в год.</w:t>
      </w:r>
      <w:r w:rsidR="00C208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заседания проводятся в нерабочее время и не должны продолжаться более двух часов, родительские собрания - не более полутора часов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6.4.Очередность предоставления очередных отпусков устанавливается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администрацией по согласованию с работником с учетом необходимости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обеспечения 'нормальной работы МДОУ и благоприятных условий для отдыха работников. Отпуска педагогическим работникам, как правило, предоставляются в период летних каникул. График отпусков составляется в январе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■ доводится до сведения всех работников за 2 недели до начала отпуска, пре-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доставление отпуска заведующей МДОУ оформляется приказом по комитету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образованию, другим работникам приказом заведующей МДОУ.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6.5.Педагогическим и другим работникам запрещается: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изменять по своему усмотрению расписание занятий и график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отменять занятия и перерывы между ними;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называть детей по фамилии;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говорить о недостатках и неудачах ребенка при других родителях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детях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громко говорить во время сна детей;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унижать достоинство ребенка.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6.6.Посторонним лицам разрешается присутствовать на занятиях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МДОУ по согласованию с администрацией.</w:t>
      </w:r>
    </w:p>
    <w:p w:rsidR="00C208F2" w:rsidRPr="00C208F2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208F2">
        <w:rPr>
          <w:rFonts w:ascii="Times New Roman" w:hAnsi="Times New Roman" w:cs="Times New Roman"/>
          <w:b/>
          <w:bCs/>
          <w:sz w:val="28"/>
          <w:szCs w:val="28"/>
        </w:rPr>
        <w:t>11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6.7.Не разрешается делать замечания педагогическим работникам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поводу их работы во время проведения занятий, в присутствии детей и родителей.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6.8.В помещениях МДОУ запрещается: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•• находится в верхней одежде и в головных уборах;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• громко разговаривать и шуметь в коридорах;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курить в помещениях.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ПООЩРЕНИЯ ЗА УСПЕХИ В РАБОТЕ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3а добросовестное выполнение трудовых обязанностей,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новаторство в труде и другие достижения в работе применяются поощрения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(ст. 191 ТКРФ):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объявление благодарности;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премирование;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награждение ценным подарком;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награждение почетной грамотой;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представление к званию лучшего по профессии.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7.2.Поощрения применяются администрацией совместно и по согласованию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профсоюзным комитетом.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7.3.Поощрения объявляются приказом заведующей МДОУ и доводятся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сведения коллектива.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7.4.В трудовую книжку работника вносятся записи о награждениях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(грамоты, нагрудные знаки, медали, звания). Поощрения (благодарности,</w:t>
      </w:r>
      <w:r w:rsidR="00C208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премии) записываются в карточку учета кадров (раздел 7 карточки формы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 w:cs="Times New Roman"/>
          <w:sz w:val="28"/>
          <w:szCs w:val="28"/>
        </w:rPr>
        <w:t>-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7.5.Работникам, успешно и добросовестно выполняющим свои трудовые обязанности, в первую очередь предоставляются преимущества и льготы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области социально - культурного обслуживания. За особые трудовые за-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слуги работники представляются в вышестоящие органы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государственным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наградам и присвоению званий.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8. ВЗЫСКАНИЯ ЗА НАРУШЕНИЯ ТРУДОВОЙ ДИСЦИПЛИНЫ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(ст. 199 ТКРФ)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8.1.Нарушение трудовой дисциплины, т.е. неисполнение или не надлежащее исполнение вследствие умысла, самодеятельности либо небрежности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работника возложенных на него трудовых обязанностей, влечет за собой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мер дисциплинарного или общественного воздействия, а также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применения иных мер, предусмотренных действующим законодательством.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 3а нарушение трудовой дисциплины применяются следующие меры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дисциплинарного взыскания (ст. 192 ТК РФ):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замечание;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выговор;</w:t>
      </w:r>
    </w:p>
    <w:p w:rsidR="00675988" w:rsidRPr="00C208F2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208F2">
        <w:rPr>
          <w:rFonts w:ascii="Times New Roman" w:hAnsi="Times New Roman" w:cs="Times New Roman"/>
          <w:b/>
          <w:bCs/>
          <w:sz w:val="28"/>
          <w:szCs w:val="28"/>
        </w:rPr>
        <w:t>12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перевод на нижеоплачиваемую работу на срок до трех месяцев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смещение на низшую должность на тот же срок;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увольнение.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 3а систематическое нарушение трудовой дисциплины, прогул или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появление на работе в нетрезвом состоянии работник может быть переведен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нижеоплачиваемую работу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смещен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другую должность. К педагогическим работникам перевод на нижеоплачиваемую работу на срок до трех</w:t>
      </w:r>
      <w:r w:rsidR="00C208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месяцев или смещения на низшую должность на тот же срок не применяется.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8.4.Увольнение в качестве дисциплинарного взыскания может применено за систематическое неисполнение работником без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уважительных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 обязанностей, возложенных на него трудовым договором, уставом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правилами внутреннего трудового распорядка, если к работнику ранее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применялись меры дисциплинарного или общественного взыскания,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прогул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>ез уважительных причин, а также за появление на работе в нетрезвом</w:t>
      </w:r>
      <w:r w:rsidR="00C208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состоянии.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Прогулом считается неявка на работу без уважительных причин в течение всего рабочего дня, а также отсутствие на работе более 4 часов в течение рабочего дня.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8.5.3</w:t>
      </w:r>
      <w:proofErr w:type="gramEnd"/>
      <w:r>
        <w:rPr>
          <w:rFonts w:ascii="Times New Roman" w:hAnsi="Times New Roman" w:cs="Times New Roman"/>
          <w:sz w:val="28"/>
          <w:szCs w:val="28"/>
        </w:rPr>
        <w:t>а каждое нарушение может быть наложено только одно дисциплинарное взыскание. Меры дисциплинарного взыскания применяются должностным лицом, наделенным правом приема и увольнения данного работника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заведующей МДОУ.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8.6.До применения взыскания от нарушителей трудовой дисциплины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требуется предоставить объяснение в письменной форме. Отказ от дачи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письменного объяснения либо устное объяснение не препятствуют применению взыскания.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8.7.Дисциплинарное расследование нарушений педагогическим работником норм профессионального поведения может быть проведено 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поступившей на него жалобе, поданной в письменной форме. Копия жалобы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должна быть вручена педагогическому работнику. Ход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дисциплинарного</w:t>
      </w:r>
      <w:proofErr w:type="gramEnd"/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расследования и принятые по его результатам решения могут быть преданы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гласности только с согласия заинтересованного работника за исключением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случаев, предусмотренных законом (запрещение педагогической деятельности, защита интересов воспитанников).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8.8.Взыскание применяется не позднее одного месяца со дня обнаружения нарушения трудовой дисциплины, не считая времени болезни и отпуска работника. Взыскание не может быть применено позднее шести месяцев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дня совершения нарушения трудовой дисциплины.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8.9.Взыскание объявляется приказом по детскому саду. Приказ должен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содержать указание на конкретное нарушение трудовой дисциплины, за которое налагается данное взыскание, мотивы применения взыскания. Приказ</w:t>
      </w:r>
      <w:r w:rsidR="00C208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объявляется работнику под подпись в трехдневный срок со дня подписания.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8.10.К работникам, имеющим взыскания, меры поощрения не применяются в течение срока действия этих взысканий.</w:t>
      </w:r>
    </w:p>
    <w:p w:rsidR="00675988" w:rsidRPr="00C208F2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208F2">
        <w:rPr>
          <w:rFonts w:ascii="Times New Roman" w:hAnsi="Times New Roman" w:cs="Times New Roman"/>
          <w:b/>
          <w:bCs/>
          <w:sz w:val="28"/>
          <w:szCs w:val="28"/>
        </w:rPr>
        <w:t>13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8.11.Взыскание автоматически снимается, и работник считается не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подвергшимся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дисциплинарном</w:t>
      </w:r>
      <w:proofErr w:type="gramEnd"/>
      <w:r>
        <w:rPr>
          <w:rFonts w:ascii="Times New Roman" w:hAnsi="Times New Roman" w:cs="Times New Roman"/>
          <w:sz w:val="28"/>
          <w:szCs w:val="28"/>
        </w:rPr>
        <w:t>) взысканию, если он в течение года не будет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подвергнут новому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дисциплинарном</w:t>
      </w:r>
      <w:proofErr w:type="gramEnd"/>
      <w:r>
        <w:rPr>
          <w:rFonts w:ascii="Times New Roman" w:hAnsi="Times New Roman" w:cs="Times New Roman"/>
          <w:sz w:val="28"/>
          <w:szCs w:val="28"/>
        </w:rPr>
        <w:t>) взысканию. Заведующая вправе снять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взыскание досрочно по ходатайству трудового коллектива, если подвергнутый дисциплинарному взысканию не совершил нового проступка и проявил</w:t>
      </w:r>
      <w:r w:rsidR="00C208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себя как добросовестный работник.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8.12.Педагогические работники МДОУ, в обязанности которых входит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выполнение воспитательных функций по отношению к детям, могут быть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уволены за совершение аморального проступка, несовместимого с продолжением данной работы.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аморальным поступкам могут быть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отнесены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рукоприкладство по отношению к детям, нарушение общественного порядка, в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том числе и не по месту работы, другие нарушения норм морали, явно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>-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ответствующие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социальному статусу педагога.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8.13.Педагоги МДОУ могут быть уволены за применение методов воспитания, связанных с физическим и (или) психическим насилием над личностью воспитанника по пункту 4»б» статьи 56 Закона РФ «Об образовании».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увольнения не относятся к мерам дисциплинарного взыскания.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8.14.Увольнение в порядке дисциплинарного взыскания, а также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увольнение в связи с аморальным проступком и применением мер физического или психического насилия производится без согласования с профсоюзным органом.</w:t>
      </w:r>
    </w:p>
    <w:p w:rsidR="00675988" w:rsidRDefault="00675988" w:rsidP="006759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Правила внутреннего распорядка МДОУ детский сад №7 относятся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BC6409" w:rsidRPr="00C208F2" w:rsidRDefault="00675988" w:rsidP="00C208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локальным правовым актам, регламент</w:t>
      </w:r>
      <w:r w:rsidR="00C208F2">
        <w:rPr>
          <w:rFonts w:ascii="Times New Roman" w:hAnsi="Times New Roman" w:cs="Times New Roman"/>
          <w:sz w:val="28"/>
          <w:szCs w:val="28"/>
        </w:rPr>
        <w:t>ирующим отношения внутри коллектива.</w:t>
      </w:r>
    </w:p>
    <w:sectPr w:rsidR="00BC6409" w:rsidRPr="00C208F2" w:rsidSect="005D0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75988"/>
    <w:rsid w:val="003E7F4C"/>
    <w:rsid w:val="005D0FF9"/>
    <w:rsid w:val="00675988"/>
    <w:rsid w:val="007103D6"/>
    <w:rsid w:val="007770B8"/>
    <w:rsid w:val="00BC6409"/>
    <w:rsid w:val="00C208F2"/>
    <w:rsid w:val="00F57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F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3862</Words>
  <Characters>22020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2014-11-06T06:43:00Z</dcterms:created>
  <dcterms:modified xsi:type="dcterms:W3CDTF">2014-11-06T07:07:00Z</dcterms:modified>
</cp:coreProperties>
</file>